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725A" w14:textId="77777777" w:rsidR="001B767A" w:rsidRPr="006C1CB4" w:rsidRDefault="001B767A" w:rsidP="001B767A">
      <w:pPr>
        <w:ind w:left="1134" w:right="985"/>
        <w:jc w:val="center"/>
        <w:rPr>
          <w:rFonts w:ascii="Arial" w:hAnsi="Arial" w:cs="Arial"/>
          <w:b/>
        </w:rPr>
      </w:pPr>
    </w:p>
    <w:p w14:paraId="0112C641" w14:textId="77777777" w:rsidR="001B767A" w:rsidRPr="006C1CB4" w:rsidRDefault="00745756" w:rsidP="001B767A">
      <w:pPr>
        <w:ind w:left="1134" w:right="985"/>
        <w:jc w:val="center"/>
        <w:rPr>
          <w:rFonts w:ascii="Arial" w:hAnsi="Arial" w:cs="Arial"/>
          <w:b/>
        </w:rPr>
      </w:pPr>
      <w:r w:rsidRPr="006C1CB4">
        <w:rPr>
          <w:rFonts w:ascii="Arial" w:hAnsi="Arial" w:cs="Arial"/>
          <w:b/>
        </w:rPr>
        <w:t>DEPARTAMENTO DE TRÂNSITO DO PARANÁ – DETRAN / PR</w:t>
      </w:r>
    </w:p>
    <w:p w14:paraId="5FC73588" w14:textId="77777777" w:rsidR="001B767A" w:rsidRPr="006C1CB4" w:rsidRDefault="001B767A" w:rsidP="001B767A">
      <w:pPr>
        <w:ind w:left="1134" w:right="985"/>
        <w:jc w:val="center"/>
        <w:rPr>
          <w:rFonts w:ascii="Arial" w:hAnsi="Arial" w:cs="Arial"/>
          <w:b/>
        </w:rPr>
      </w:pPr>
    </w:p>
    <w:p w14:paraId="3D66496B" w14:textId="7251F38A" w:rsidR="001B767A" w:rsidRPr="006C1CB4" w:rsidRDefault="009E62C5" w:rsidP="001B767A">
      <w:pPr>
        <w:ind w:left="1134" w:right="9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ANO: 2023</w:t>
      </w:r>
    </w:p>
    <w:p w14:paraId="18C31540" w14:textId="5D0E9E1B" w:rsidR="001B767A" w:rsidRDefault="001B767A" w:rsidP="001B767A">
      <w:pPr>
        <w:ind w:left="1134" w:right="985"/>
        <w:jc w:val="center"/>
        <w:rPr>
          <w:b/>
          <w:noProof/>
          <w:lang w:eastAsia="pt-BR"/>
        </w:rPr>
      </w:pPr>
    </w:p>
    <w:p w14:paraId="7CEB48A7" w14:textId="0C92F775" w:rsidR="006C1CB4" w:rsidRDefault="00BC7130" w:rsidP="006C1CB4">
      <w:pPr>
        <w:ind w:left="1134" w:right="985"/>
        <w:jc w:val="center"/>
      </w:pPr>
      <w:r w:rsidRPr="006C1CB4">
        <w:rPr>
          <w:rFonts w:ascii="Arial" w:hAnsi="Arial" w:cs="Arial"/>
        </w:rPr>
        <w:t>O Detran-PR</w:t>
      </w:r>
      <w:r>
        <w:t xml:space="preserve"> </w:t>
      </w:r>
      <w:r w:rsidRPr="006C1CB4">
        <w:rPr>
          <w:rFonts w:ascii="Arial" w:hAnsi="Arial" w:cs="Arial"/>
        </w:rPr>
        <w:t xml:space="preserve">está inserido no programa </w:t>
      </w:r>
      <w:r w:rsidRPr="006C1CB4">
        <w:rPr>
          <w:rFonts w:ascii="Arial" w:hAnsi="Arial" w:cs="Arial"/>
          <w:b/>
        </w:rPr>
        <w:t>DETRAN PARTICIPATIVO: ÁGIL E DIGITAL</w:t>
      </w:r>
      <w:r w:rsidRPr="006C1CB4">
        <w:rPr>
          <w:rFonts w:ascii="Arial" w:hAnsi="Arial" w:cs="Arial"/>
        </w:rPr>
        <w:t xml:space="preserve"> do Governo do Estado do</w:t>
      </w:r>
      <w:r>
        <w:t xml:space="preserve"> </w:t>
      </w:r>
      <w:r w:rsidRPr="006C1CB4">
        <w:rPr>
          <w:rFonts w:ascii="Arial" w:hAnsi="Arial" w:cs="Arial"/>
        </w:rPr>
        <w:t>Paraná</w:t>
      </w:r>
      <w:r>
        <w:t xml:space="preserve">. </w:t>
      </w:r>
    </w:p>
    <w:p w14:paraId="2AA0ED3A" w14:textId="77777777" w:rsidR="006C1CB4" w:rsidRPr="006C1CB4" w:rsidRDefault="006C1CB4" w:rsidP="006C1CB4">
      <w:pPr>
        <w:ind w:left="1134" w:right="985"/>
        <w:jc w:val="center"/>
      </w:pPr>
    </w:p>
    <w:p w14:paraId="0A46F80F" w14:textId="36D807DB" w:rsidR="00BC7130" w:rsidRPr="00BC7130" w:rsidRDefault="00BC7130" w:rsidP="00BC7130"/>
    <w:p w14:paraId="2566A2C4" w14:textId="765D9D21" w:rsidR="00BC7130" w:rsidRPr="009E62C5" w:rsidRDefault="00BC7130" w:rsidP="00BC7130">
      <w:pPr>
        <w:rPr>
          <w:rFonts w:ascii="Arial" w:hAnsi="Arial" w:cs="Arial"/>
        </w:rPr>
      </w:pPr>
    </w:p>
    <w:p w14:paraId="08F3FA4D" w14:textId="77777777" w:rsidR="00B066C4" w:rsidRPr="009E62C5" w:rsidRDefault="00B066C4" w:rsidP="009E62C5">
      <w:pPr>
        <w:pStyle w:val="PargrafodaLista"/>
        <w:numPr>
          <w:ilvl w:val="0"/>
          <w:numId w:val="1"/>
        </w:numPr>
        <w:tabs>
          <w:tab w:val="left" w:pos="11115"/>
        </w:tabs>
        <w:spacing w:line="480" w:lineRule="auto"/>
        <w:rPr>
          <w:rFonts w:ascii="Arial" w:hAnsi="Arial" w:cs="Arial"/>
          <w:b/>
        </w:rPr>
      </w:pPr>
      <w:r w:rsidRPr="009E62C5">
        <w:rPr>
          <w:rFonts w:ascii="Arial" w:hAnsi="Arial" w:cs="Arial"/>
          <w:b/>
        </w:rPr>
        <w:t>DETRAN PÁTIO E LEILÕES:</w:t>
      </w:r>
    </w:p>
    <w:p w14:paraId="27DE92EF" w14:textId="2AB91A3E" w:rsidR="008E5BA3" w:rsidRPr="008E5BA3" w:rsidRDefault="009E62C5" w:rsidP="009E62C5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  <w:r w:rsidRPr="009E62C5">
        <w:rPr>
          <w:rFonts w:ascii="Arial" w:hAnsi="Arial" w:cs="Arial"/>
          <w:b/>
        </w:rPr>
        <w:t xml:space="preserve">Meta: </w:t>
      </w:r>
      <w:r w:rsidRPr="009E62C5">
        <w:rPr>
          <w:rFonts w:ascii="Arial" w:hAnsi="Arial" w:cs="Arial"/>
        </w:rPr>
        <w:t>veículos irregulares leiloados</w:t>
      </w:r>
      <w:r w:rsidR="008E5BA3">
        <w:rPr>
          <w:rFonts w:ascii="Arial" w:hAnsi="Arial" w:cs="Arial"/>
        </w:rPr>
        <w:t>.</w:t>
      </w:r>
      <w:r w:rsidR="008E5BA3">
        <w:rPr>
          <w:rFonts w:ascii="Arial" w:hAnsi="Arial" w:cs="Arial"/>
        </w:rPr>
        <w:br/>
      </w:r>
      <w:r w:rsidR="008E5BA3">
        <w:rPr>
          <w:rFonts w:ascii="Arial" w:hAnsi="Arial" w:cs="Arial"/>
          <w:b/>
        </w:rPr>
        <w:t>Prevista</w:t>
      </w:r>
      <w:r w:rsidR="008E5BA3" w:rsidRPr="009E62C5">
        <w:rPr>
          <w:rFonts w:ascii="Arial" w:hAnsi="Arial" w:cs="Arial"/>
          <w:b/>
        </w:rPr>
        <w:t>:</w:t>
      </w:r>
      <w:r w:rsidR="008E5BA3">
        <w:rPr>
          <w:rFonts w:ascii="Arial" w:hAnsi="Arial" w:cs="Arial"/>
          <w:b/>
        </w:rPr>
        <w:t xml:space="preserve"> </w:t>
      </w:r>
      <w:r w:rsidR="008E5BA3" w:rsidRPr="008E5BA3">
        <w:rPr>
          <w:rFonts w:ascii="Arial" w:hAnsi="Arial" w:cs="Arial"/>
        </w:rPr>
        <w:t>30.000</w:t>
      </w:r>
      <w:r w:rsidR="008E5BA3">
        <w:rPr>
          <w:rFonts w:ascii="Arial" w:hAnsi="Arial" w:cs="Arial"/>
        </w:rPr>
        <w:br/>
      </w:r>
      <w:r w:rsidR="008E5BA3" w:rsidRPr="008E5BA3">
        <w:rPr>
          <w:rFonts w:ascii="Arial" w:hAnsi="Arial" w:cs="Arial"/>
          <w:b/>
        </w:rPr>
        <w:t>Realizada:</w:t>
      </w:r>
      <w:r w:rsidR="008E5BA3" w:rsidRPr="008E5BA3">
        <w:t xml:space="preserve"> </w:t>
      </w:r>
      <w:r w:rsidR="008E5BA3" w:rsidRPr="008E5BA3">
        <w:rPr>
          <w:rFonts w:ascii="Arial" w:hAnsi="Arial" w:cs="Arial"/>
        </w:rPr>
        <w:t>17.391</w:t>
      </w:r>
    </w:p>
    <w:p w14:paraId="50D716BD" w14:textId="7FA95F84" w:rsidR="009E62C5" w:rsidRPr="009E62C5" w:rsidRDefault="009E62C5" w:rsidP="009E62C5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</w:p>
    <w:p w14:paraId="7211DAE4" w14:textId="563B4A6E" w:rsidR="006C1CB4" w:rsidRPr="009E62C5" w:rsidRDefault="006C1CB4" w:rsidP="009E62C5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9E62C5">
        <w:rPr>
          <w:rFonts w:ascii="Arial" w:hAnsi="Arial" w:cs="Arial"/>
          <w:b/>
        </w:rPr>
        <w:t>DETRAN INTELIGENTE:</w:t>
      </w:r>
    </w:p>
    <w:p w14:paraId="00770F74" w14:textId="3E78F63E" w:rsidR="00616C6C" w:rsidRPr="008E5BA3" w:rsidRDefault="009E62C5" w:rsidP="00616C6C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  <w:r w:rsidRPr="009E62C5">
        <w:rPr>
          <w:rFonts w:ascii="Arial" w:hAnsi="Arial" w:cs="Arial"/>
          <w:b/>
        </w:rPr>
        <w:t xml:space="preserve">Meta: </w:t>
      </w:r>
      <w:r w:rsidRPr="009E62C5">
        <w:rPr>
          <w:rFonts w:ascii="Arial" w:hAnsi="Arial" w:cs="Arial"/>
        </w:rPr>
        <w:t>atendimento, processos e serviços do Detran, utilizando meios digitais e recursos de inteligência artificial</w:t>
      </w:r>
      <w:r w:rsidR="00616C6C">
        <w:rPr>
          <w:rFonts w:ascii="Arial" w:hAnsi="Arial" w:cs="Arial"/>
          <w:b/>
        </w:rPr>
        <w:t>.</w:t>
      </w:r>
      <w:r w:rsidR="00616C6C">
        <w:rPr>
          <w:rFonts w:ascii="Arial" w:hAnsi="Arial" w:cs="Arial"/>
          <w:b/>
        </w:rPr>
        <w:br/>
      </w:r>
      <w:r w:rsidR="00616C6C">
        <w:rPr>
          <w:rFonts w:ascii="Arial" w:hAnsi="Arial" w:cs="Arial"/>
          <w:b/>
        </w:rPr>
        <w:t>Prevista</w:t>
      </w:r>
      <w:r w:rsidR="00616C6C" w:rsidRPr="009E62C5">
        <w:rPr>
          <w:rFonts w:ascii="Arial" w:hAnsi="Arial" w:cs="Arial"/>
          <w:b/>
        </w:rPr>
        <w:t>:</w:t>
      </w:r>
      <w:r w:rsidR="00616C6C">
        <w:rPr>
          <w:rFonts w:ascii="Arial" w:hAnsi="Arial" w:cs="Arial"/>
          <w:b/>
        </w:rPr>
        <w:t xml:space="preserve"> </w:t>
      </w:r>
      <w:r w:rsidR="00616C6C" w:rsidRPr="00616C6C">
        <w:rPr>
          <w:rFonts w:ascii="Arial" w:hAnsi="Arial" w:cs="Arial"/>
        </w:rPr>
        <w:t>1.702.520</w:t>
      </w:r>
      <w:r w:rsidR="00616C6C">
        <w:rPr>
          <w:rFonts w:ascii="Arial" w:hAnsi="Arial" w:cs="Arial"/>
        </w:rPr>
        <w:br/>
      </w:r>
      <w:r w:rsidR="00616C6C" w:rsidRPr="008E5BA3">
        <w:rPr>
          <w:rFonts w:ascii="Arial" w:hAnsi="Arial" w:cs="Arial"/>
          <w:b/>
        </w:rPr>
        <w:t>Realizada:</w:t>
      </w:r>
      <w:r w:rsidR="00616C6C" w:rsidRPr="008E5BA3">
        <w:t xml:space="preserve"> </w:t>
      </w:r>
      <w:r w:rsidR="00616C6C" w:rsidRPr="00616C6C">
        <w:rPr>
          <w:rFonts w:ascii="Arial" w:hAnsi="Arial" w:cs="Arial"/>
        </w:rPr>
        <w:t>1.211.335</w:t>
      </w:r>
    </w:p>
    <w:p w14:paraId="19F1069E" w14:textId="4987F962" w:rsidR="006C1CB4" w:rsidRDefault="006C1CB4" w:rsidP="009E62C5">
      <w:pPr>
        <w:pStyle w:val="PargrafodaLista"/>
        <w:spacing w:line="480" w:lineRule="auto"/>
        <w:rPr>
          <w:rFonts w:ascii="Arial" w:hAnsi="Arial" w:cs="Arial"/>
          <w:b/>
        </w:rPr>
      </w:pPr>
    </w:p>
    <w:p w14:paraId="7298895D" w14:textId="77777777" w:rsidR="00616C6C" w:rsidRDefault="00616C6C" w:rsidP="009E62C5">
      <w:pPr>
        <w:pStyle w:val="PargrafodaLista"/>
        <w:spacing w:line="480" w:lineRule="auto"/>
        <w:rPr>
          <w:rFonts w:ascii="Arial" w:hAnsi="Arial" w:cs="Arial"/>
          <w:b/>
        </w:rPr>
      </w:pPr>
    </w:p>
    <w:p w14:paraId="687EF348" w14:textId="77777777" w:rsidR="000E5AC1" w:rsidRDefault="000E5AC1" w:rsidP="009E62C5">
      <w:pPr>
        <w:pStyle w:val="PargrafodaLista"/>
        <w:spacing w:line="480" w:lineRule="auto"/>
        <w:rPr>
          <w:rFonts w:ascii="Arial" w:hAnsi="Arial" w:cs="Arial"/>
          <w:b/>
        </w:rPr>
      </w:pPr>
      <w:bookmarkStart w:id="0" w:name="_GoBack"/>
      <w:bookmarkEnd w:id="0"/>
    </w:p>
    <w:p w14:paraId="66902387" w14:textId="77777777" w:rsidR="009E62C5" w:rsidRPr="009E62C5" w:rsidRDefault="009E62C5" w:rsidP="009E62C5">
      <w:pPr>
        <w:pStyle w:val="PargrafodaLista"/>
        <w:spacing w:line="480" w:lineRule="auto"/>
        <w:rPr>
          <w:rFonts w:ascii="Arial" w:hAnsi="Arial" w:cs="Arial"/>
        </w:rPr>
      </w:pPr>
    </w:p>
    <w:p w14:paraId="4E97AAAC" w14:textId="6B960E3A" w:rsidR="006C1CB4" w:rsidRPr="009E62C5" w:rsidRDefault="00B066C4" w:rsidP="009E62C5">
      <w:pPr>
        <w:pStyle w:val="PargrafodaLista"/>
        <w:numPr>
          <w:ilvl w:val="0"/>
          <w:numId w:val="1"/>
        </w:numPr>
        <w:tabs>
          <w:tab w:val="left" w:pos="11115"/>
        </w:tabs>
        <w:spacing w:line="480" w:lineRule="auto"/>
        <w:rPr>
          <w:rFonts w:ascii="Arial" w:hAnsi="Arial" w:cs="Arial"/>
          <w:b/>
        </w:rPr>
      </w:pPr>
      <w:r w:rsidRPr="009E62C5">
        <w:rPr>
          <w:rFonts w:ascii="Arial" w:hAnsi="Arial" w:cs="Arial"/>
          <w:b/>
        </w:rPr>
        <w:t>AÇÕES DO DETRAN</w:t>
      </w:r>
      <w:r w:rsidR="006C1CB4" w:rsidRPr="009E62C5">
        <w:rPr>
          <w:rFonts w:ascii="Arial" w:hAnsi="Arial" w:cs="Arial"/>
          <w:b/>
        </w:rPr>
        <w:t>:</w:t>
      </w:r>
    </w:p>
    <w:p w14:paraId="484BDB46" w14:textId="11D556EA" w:rsidR="00BC7130" w:rsidRDefault="009E62C5" w:rsidP="009E62C5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  <w:r w:rsidRPr="009E62C5">
        <w:rPr>
          <w:rFonts w:ascii="Arial" w:hAnsi="Arial" w:cs="Arial"/>
          <w:b/>
        </w:rPr>
        <w:t xml:space="preserve">Meta: </w:t>
      </w:r>
      <w:r w:rsidRPr="009E62C5">
        <w:rPr>
          <w:rFonts w:ascii="Arial" w:hAnsi="Arial" w:cs="Arial"/>
        </w:rPr>
        <w:t>ações de educação, conscientização e prevenção realizadas</w:t>
      </w:r>
      <w:r w:rsidR="00616C6C">
        <w:rPr>
          <w:rFonts w:ascii="Arial" w:hAnsi="Arial" w:cs="Arial"/>
        </w:rPr>
        <w:t>.</w:t>
      </w:r>
    </w:p>
    <w:p w14:paraId="12A5CD66" w14:textId="78C23997" w:rsidR="00616C6C" w:rsidRPr="00616C6C" w:rsidRDefault="00616C6C" w:rsidP="00616C6C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  <w:r w:rsidRPr="00616C6C">
        <w:rPr>
          <w:rFonts w:ascii="Arial" w:hAnsi="Arial" w:cs="Arial"/>
          <w:b/>
        </w:rPr>
        <w:t>Prevista:</w:t>
      </w:r>
      <w:r w:rsidRPr="00616C6C">
        <w:rPr>
          <w:rFonts w:ascii="Arial" w:hAnsi="Arial" w:cs="Arial"/>
        </w:rPr>
        <w:t xml:space="preserve"> </w:t>
      </w:r>
      <w:r w:rsidRPr="00616C6C">
        <w:rPr>
          <w:rFonts w:ascii="Arial" w:hAnsi="Arial" w:cs="Arial"/>
        </w:rPr>
        <w:t>2.500</w:t>
      </w:r>
    </w:p>
    <w:p w14:paraId="21BB8873" w14:textId="5B74625D" w:rsidR="00616C6C" w:rsidRPr="009E62C5" w:rsidRDefault="00616C6C" w:rsidP="00616C6C">
      <w:pPr>
        <w:pStyle w:val="PargrafodaLista"/>
        <w:tabs>
          <w:tab w:val="left" w:pos="11115"/>
        </w:tabs>
        <w:spacing w:line="480" w:lineRule="auto"/>
        <w:rPr>
          <w:rFonts w:ascii="Arial" w:hAnsi="Arial" w:cs="Arial"/>
        </w:rPr>
      </w:pPr>
      <w:r w:rsidRPr="00616C6C">
        <w:rPr>
          <w:rFonts w:ascii="Arial" w:hAnsi="Arial" w:cs="Arial"/>
          <w:b/>
        </w:rPr>
        <w:t>Realizada</w:t>
      </w:r>
      <w:r w:rsidRPr="00616C6C">
        <w:rPr>
          <w:rFonts w:ascii="Arial" w:hAnsi="Arial" w:cs="Arial"/>
        </w:rPr>
        <w:t xml:space="preserve">: </w:t>
      </w:r>
      <w:r w:rsidRPr="00616C6C">
        <w:rPr>
          <w:rFonts w:ascii="Arial" w:hAnsi="Arial" w:cs="Arial"/>
        </w:rPr>
        <w:t>1.716</w:t>
      </w:r>
    </w:p>
    <w:sectPr w:rsidR="00616C6C" w:rsidRPr="009E62C5" w:rsidSect="00745756">
      <w:headerReference w:type="default" r:id="rId8"/>
      <w:footerReference w:type="default" r:id="rId9"/>
      <w:pgSz w:w="16840" w:h="11900" w:orient="landscape"/>
      <w:pgMar w:top="0" w:right="2092" w:bottom="0" w:left="1417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46A2" w14:textId="77777777" w:rsidR="00392C60" w:rsidRDefault="00392C60" w:rsidP="003F2BF2">
      <w:r>
        <w:separator/>
      </w:r>
    </w:p>
  </w:endnote>
  <w:endnote w:type="continuationSeparator" w:id="0">
    <w:p w14:paraId="737E06DB" w14:textId="77777777" w:rsidR="00392C60" w:rsidRDefault="00392C60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31371452">
              <wp:simplePos x="0" y="0"/>
              <wp:positionH relativeFrom="margin">
                <wp:posOffset>484505</wp:posOffset>
              </wp:positionH>
              <wp:positionV relativeFrom="page">
                <wp:posOffset>7048500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2558FBC0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</w:t>
                          </w:r>
                          <w:r w:rsidR="00745756">
                            <w:rPr>
                              <w:sz w:val="15"/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8.15pt;margin-top:55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" filled="f" stroked="f">
              <v:textbox>
                <w:txbxContent>
                  <w:p w14:paraId="32BCE862" w14:textId="2558FBC0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</w:t>
                    </w:r>
                    <w:r w:rsidR="00745756">
                      <w:rPr>
                        <w:sz w:val="15"/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 w:val="15"/>
                        <w:szCs w:val="20"/>
                      </w:rPr>
                      <w:t xml:space="preserve">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0FF89FC" w14:textId="4A1F1442" w:rsidR="003F2BF2" w:rsidRDefault="00745756" w:rsidP="003F2BF2">
    <w:pPr>
      <w:pStyle w:val="Rodap"/>
    </w:pPr>
    <w:r>
      <w:rPr>
        <w:noProof/>
        <w:lang w:eastAsia="pt-BR"/>
      </w:rPr>
      <w:ptab w:relativeTo="margin" w:alignment="center" w:leader="none"/>
    </w:r>
    <w:r w:rsidR="003F2BF2"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A1CF" w14:textId="77777777" w:rsidR="00392C60" w:rsidRDefault="00392C60" w:rsidP="003F2BF2">
      <w:r>
        <w:separator/>
      </w:r>
    </w:p>
  </w:footnote>
  <w:footnote w:type="continuationSeparator" w:id="0">
    <w:p w14:paraId="392EAFB0" w14:textId="77777777" w:rsidR="00392C60" w:rsidRDefault="00392C60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58D9"/>
    <w:multiLevelType w:val="hybridMultilevel"/>
    <w:tmpl w:val="56F67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A02B4"/>
    <w:rsid w:val="000E5AC1"/>
    <w:rsid w:val="00153083"/>
    <w:rsid w:val="001B0DAC"/>
    <w:rsid w:val="001B767A"/>
    <w:rsid w:val="001C0D0E"/>
    <w:rsid w:val="003167F4"/>
    <w:rsid w:val="0035450D"/>
    <w:rsid w:val="00386A6F"/>
    <w:rsid w:val="00392C60"/>
    <w:rsid w:val="003F2BF2"/>
    <w:rsid w:val="0042279A"/>
    <w:rsid w:val="0051591D"/>
    <w:rsid w:val="005A2E83"/>
    <w:rsid w:val="005A7CA7"/>
    <w:rsid w:val="005F7385"/>
    <w:rsid w:val="006156B6"/>
    <w:rsid w:val="00616C6C"/>
    <w:rsid w:val="006B0D15"/>
    <w:rsid w:val="006C1CB4"/>
    <w:rsid w:val="00745756"/>
    <w:rsid w:val="007B05F2"/>
    <w:rsid w:val="00814366"/>
    <w:rsid w:val="0085429D"/>
    <w:rsid w:val="008B7397"/>
    <w:rsid w:val="008D6973"/>
    <w:rsid w:val="008E5BA3"/>
    <w:rsid w:val="008E627D"/>
    <w:rsid w:val="008F04A6"/>
    <w:rsid w:val="00956488"/>
    <w:rsid w:val="009E62C5"/>
    <w:rsid w:val="00A006F3"/>
    <w:rsid w:val="00A00AFE"/>
    <w:rsid w:val="00A3357D"/>
    <w:rsid w:val="00AB7876"/>
    <w:rsid w:val="00B066C4"/>
    <w:rsid w:val="00B11BDB"/>
    <w:rsid w:val="00BB2539"/>
    <w:rsid w:val="00BC7130"/>
    <w:rsid w:val="00C836CC"/>
    <w:rsid w:val="00CB2675"/>
    <w:rsid w:val="00CD7530"/>
    <w:rsid w:val="00CF04D0"/>
    <w:rsid w:val="00E3528D"/>
    <w:rsid w:val="00E40693"/>
    <w:rsid w:val="00E42B0B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79B-AC55-44A4-8423-0F1F908E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Ulisses Andretta Neto</cp:lastModifiedBy>
  <cp:revision>3</cp:revision>
  <dcterms:created xsi:type="dcterms:W3CDTF">2024-06-21T12:14:00Z</dcterms:created>
  <dcterms:modified xsi:type="dcterms:W3CDTF">2024-06-25T14:08:00Z</dcterms:modified>
</cp:coreProperties>
</file>