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13263" w14:textId="77777777" w:rsidR="00FF5A58" w:rsidRDefault="00FF5A58" w:rsidP="00FF5A58">
      <w:pPr>
        <w:ind w:left="993" w:right="6"/>
        <w:jc w:val="center"/>
        <w:rPr>
          <w:rFonts w:ascii="Arial" w:hAnsi="Arial" w:cs="Arial"/>
          <w:b/>
          <w:sz w:val="20"/>
        </w:rPr>
      </w:pPr>
    </w:p>
    <w:p w14:paraId="75451C7B" w14:textId="73EF602B" w:rsidR="0016177C" w:rsidRPr="00326517" w:rsidRDefault="0016177C" w:rsidP="00FF5A58">
      <w:pPr>
        <w:ind w:right="6"/>
        <w:jc w:val="center"/>
        <w:rPr>
          <w:rFonts w:ascii="Arial" w:hAnsi="Arial" w:cs="Arial"/>
          <w:b/>
          <w:sz w:val="20"/>
        </w:rPr>
      </w:pPr>
      <w:r w:rsidRPr="00326517">
        <w:rPr>
          <w:rFonts w:ascii="Arial" w:hAnsi="Arial" w:cs="Arial"/>
          <w:b/>
          <w:sz w:val="20"/>
        </w:rPr>
        <w:t>TERMO DE RESPONSABILIDADE DE USO DE CHAVE DE SISTEMA DETRAN-PR</w:t>
      </w:r>
    </w:p>
    <w:p w14:paraId="0BBDC23D" w14:textId="77777777" w:rsidR="00780C62" w:rsidRPr="00326517" w:rsidRDefault="00780C62" w:rsidP="00FF5A58">
      <w:pPr>
        <w:ind w:left="1134" w:right="6"/>
        <w:jc w:val="center"/>
        <w:rPr>
          <w:rFonts w:ascii="Arial" w:hAnsi="Arial" w:cs="Arial"/>
          <w:b/>
          <w:sz w:val="20"/>
        </w:rPr>
      </w:pPr>
    </w:p>
    <w:p w14:paraId="77628D9F" w14:textId="77777777" w:rsidR="0016177C" w:rsidRPr="00326517" w:rsidRDefault="0016177C" w:rsidP="00FF5A58">
      <w:pPr>
        <w:ind w:left="1134" w:right="6"/>
        <w:jc w:val="both"/>
        <w:rPr>
          <w:rFonts w:ascii="Arial" w:hAnsi="Arial" w:cs="Arial"/>
          <w:sz w:val="20"/>
        </w:rPr>
      </w:pPr>
    </w:p>
    <w:p w14:paraId="0340C3DB" w14:textId="5ED9679A" w:rsidR="0016177C" w:rsidRPr="00326517" w:rsidRDefault="0016177C" w:rsidP="00FF5A58">
      <w:pPr>
        <w:spacing w:line="360" w:lineRule="auto"/>
        <w:ind w:right="6"/>
        <w:jc w:val="both"/>
        <w:rPr>
          <w:rFonts w:ascii="Arial" w:hAnsi="Arial" w:cs="Arial"/>
          <w:sz w:val="20"/>
        </w:rPr>
      </w:pPr>
      <w:r w:rsidRPr="00326517">
        <w:rPr>
          <w:rFonts w:ascii="Arial" w:hAnsi="Arial" w:cs="Arial"/>
          <w:sz w:val="20"/>
        </w:rPr>
        <w:t>Eu, ________________________________________________________________</w:t>
      </w:r>
      <w:r w:rsidR="00144568" w:rsidRPr="00326517">
        <w:rPr>
          <w:rFonts w:ascii="Arial" w:hAnsi="Arial" w:cs="Arial"/>
          <w:sz w:val="20"/>
        </w:rPr>
        <w:t>_____</w:t>
      </w:r>
      <w:r w:rsidRPr="00326517">
        <w:rPr>
          <w:rFonts w:ascii="Arial" w:hAnsi="Arial" w:cs="Arial"/>
          <w:sz w:val="20"/>
        </w:rPr>
        <w:t>_</w:t>
      </w:r>
      <w:r w:rsidR="00FF5A58">
        <w:rPr>
          <w:rFonts w:ascii="Arial" w:hAnsi="Arial" w:cs="Arial"/>
          <w:sz w:val="20"/>
        </w:rPr>
        <w:t>________</w:t>
      </w:r>
    </w:p>
    <w:p w14:paraId="41AB7992" w14:textId="2AEDDBDB" w:rsidR="00144568" w:rsidRPr="00326517" w:rsidRDefault="0016177C" w:rsidP="00FF5A58">
      <w:pPr>
        <w:spacing w:line="360" w:lineRule="auto"/>
        <w:ind w:right="6"/>
        <w:jc w:val="both"/>
        <w:rPr>
          <w:rFonts w:ascii="Arial" w:hAnsi="Arial" w:cs="Arial"/>
          <w:sz w:val="20"/>
        </w:rPr>
      </w:pPr>
      <w:r w:rsidRPr="00326517">
        <w:rPr>
          <w:rFonts w:ascii="Arial" w:hAnsi="Arial" w:cs="Arial"/>
          <w:sz w:val="20"/>
        </w:rPr>
        <w:t>CPF: _____</w:t>
      </w:r>
      <w:r w:rsidR="00144568" w:rsidRPr="00326517">
        <w:rPr>
          <w:rFonts w:ascii="Arial" w:hAnsi="Arial" w:cs="Arial"/>
          <w:sz w:val="20"/>
        </w:rPr>
        <w:t>__</w:t>
      </w:r>
      <w:r w:rsidRPr="00326517">
        <w:rPr>
          <w:rFonts w:ascii="Arial" w:hAnsi="Arial" w:cs="Arial"/>
          <w:sz w:val="20"/>
        </w:rPr>
        <w:t>__________</w:t>
      </w:r>
      <w:r w:rsidR="00FF5A58">
        <w:rPr>
          <w:rFonts w:ascii="Arial" w:hAnsi="Arial" w:cs="Arial"/>
          <w:sz w:val="20"/>
        </w:rPr>
        <w:t>_________</w:t>
      </w:r>
      <w:r w:rsidR="00326517" w:rsidRPr="00326517">
        <w:rPr>
          <w:rFonts w:ascii="Arial" w:hAnsi="Arial" w:cs="Arial"/>
          <w:sz w:val="20"/>
        </w:rPr>
        <w:t>,</w:t>
      </w:r>
      <w:r w:rsidRPr="00326517">
        <w:rPr>
          <w:rFonts w:ascii="Arial" w:hAnsi="Arial" w:cs="Arial"/>
          <w:sz w:val="20"/>
        </w:rPr>
        <w:t xml:space="preserve"> Telefone: ____________</w:t>
      </w:r>
      <w:r w:rsidR="00FF5A58">
        <w:rPr>
          <w:rFonts w:ascii="Arial" w:hAnsi="Arial" w:cs="Arial"/>
          <w:sz w:val="20"/>
        </w:rPr>
        <w:t>________</w:t>
      </w:r>
      <w:r w:rsidR="00144568" w:rsidRPr="00326517">
        <w:rPr>
          <w:rFonts w:ascii="Arial" w:hAnsi="Arial" w:cs="Arial"/>
          <w:sz w:val="20"/>
        </w:rPr>
        <w:t>___</w:t>
      </w:r>
      <w:r w:rsidR="00326517" w:rsidRPr="00326517">
        <w:rPr>
          <w:rFonts w:ascii="Arial" w:hAnsi="Arial" w:cs="Arial"/>
          <w:sz w:val="20"/>
        </w:rPr>
        <w:t>_____,</w:t>
      </w:r>
    </w:p>
    <w:p w14:paraId="1ADFFF2E" w14:textId="64C49A76" w:rsidR="0016177C" w:rsidRPr="00326517" w:rsidRDefault="005B5F8B" w:rsidP="00FF5A58">
      <w:pPr>
        <w:spacing w:line="360" w:lineRule="auto"/>
        <w:ind w:right="6"/>
        <w:jc w:val="both"/>
        <w:rPr>
          <w:rFonts w:ascii="Arial" w:hAnsi="Arial" w:cs="Arial"/>
          <w:sz w:val="20"/>
        </w:rPr>
      </w:pPr>
      <w:r>
        <w:rPr>
          <w:rFonts w:ascii="Arial" w:hAnsi="Arial" w:cs="Arial"/>
          <w:sz w:val="20"/>
        </w:rPr>
        <w:t>E-mail Pessoal</w:t>
      </w:r>
      <w:r w:rsidR="0016177C" w:rsidRPr="00326517">
        <w:rPr>
          <w:rFonts w:ascii="Arial" w:hAnsi="Arial" w:cs="Arial"/>
          <w:sz w:val="20"/>
        </w:rPr>
        <w:t>: _____________________________________________</w:t>
      </w:r>
      <w:r w:rsidR="00144568" w:rsidRPr="00326517">
        <w:rPr>
          <w:rFonts w:ascii="Arial" w:hAnsi="Arial" w:cs="Arial"/>
          <w:sz w:val="20"/>
        </w:rPr>
        <w:t>_</w:t>
      </w:r>
      <w:r w:rsidR="00FF5A58" w:rsidRPr="00326517">
        <w:rPr>
          <w:rFonts w:ascii="Arial" w:hAnsi="Arial" w:cs="Arial"/>
          <w:sz w:val="20"/>
        </w:rPr>
        <w:t>__________</w:t>
      </w:r>
      <w:r w:rsidR="00FF5A58">
        <w:rPr>
          <w:rFonts w:ascii="Arial" w:hAnsi="Arial" w:cs="Arial"/>
          <w:sz w:val="20"/>
        </w:rPr>
        <w:t>____</w:t>
      </w:r>
      <w:r w:rsidR="00FF5A58" w:rsidRPr="00326517">
        <w:rPr>
          <w:rFonts w:ascii="Arial" w:hAnsi="Arial" w:cs="Arial"/>
          <w:sz w:val="20"/>
        </w:rPr>
        <w:t>___</w:t>
      </w:r>
      <w:r w:rsidR="00FF5A58">
        <w:rPr>
          <w:rFonts w:ascii="Arial" w:hAnsi="Arial" w:cs="Arial"/>
          <w:sz w:val="20"/>
        </w:rPr>
        <w:t>_____</w:t>
      </w:r>
    </w:p>
    <w:p w14:paraId="1E4D4947" w14:textId="77777777" w:rsidR="0016177C" w:rsidRDefault="0016177C" w:rsidP="00FF5A58">
      <w:pPr>
        <w:ind w:right="6"/>
        <w:jc w:val="both"/>
        <w:rPr>
          <w:rFonts w:ascii="Arial" w:hAnsi="Arial" w:cs="Arial"/>
          <w:sz w:val="20"/>
        </w:rPr>
      </w:pPr>
    </w:p>
    <w:p w14:paraId="37AC7DC9" w14:textId="04A76B38" w:rsidR="00A7094F" w:rsidRDefault="00A7094F" w:rsidP="00FF5A58">
      <w:pPr>
        <w:ind w:right="6"/>
        <w:jc w:val="both"/>
        <w:rPr>
          <w:rFonts w:ascii="Arial" w:hAnsi="Arial" w:cs="Arial"/>
          <w:sz w:val="20"/>
        </w:rPr>
      </w:pPr>
      <w:r w:rsidRPr="00A7094F">
        <w:rPr>
          <w:rFonts w:ascii="Arial" w:hAnsi="Arial" w:cs="Arial"/>
          <w:sz w:val="20"/>
        </w:rPr>
        <w:t>Tipo de Chave de Sistema: (assinale apenas uma opção)</w:t>
      </w:r>
    </w:p>
    <w:p w14:paraId="6F6248FB" w14:textId="77777777" w:rsidR="00A7094F" w:rsidRPr="00326517" w:rsidRDefault="00A7094F" w:rsidP="00FF5A58">
      <w:pPr>
        <w:ind w:right="6"/>
        <w:jc w:val="both"/>
        <w:rPr>
          <w:rFonts w:ascii="Arial" w:hAnsi="Arial" w:cs="Arial"/>
          <w:sz w:val="20"/>
        </w:rPr>
      </w:pPr>
    </w:p>
    <w:p w14:paraId="1737BC3B" w14:textId="77777777" w:rsidR="00A7094F" w:rsidRPr="00A7094F" w:rsidRDefault="00A7094F" w:rsidP="00FF5A58">
      <w:pPr>
        <w:spacing w:line="360" w:lineRule="auto"/>
        <w:ind w:right="6"/>
        <w:jc w:val="both"/>
        <w:rPr>
          <w:rFonts w:ascii="Arial" w:hAnsi="Arial" w:cs="Arial"/>
          <w:sz w:val="20"/>
        </w:rPr>
      </w:pPr>
      <w:proofErr w:type="gramStart"/>
      <w:r w:rsidRPr="00A7094F">
        <w:rPr>
          <w:rFonts w:ascii="Arial" w:hAnsi="Arial" w:cs="Arial"/>
          <w:sz w:val="20"/>
        </w:rPr>
        <w:t>(  )</w:t>
      </w:r>
      <w:proofErr w:type="gramEnd"/>
      <w:r w:rsidRPr="00A7094F">
        <w:rPr>
          <w:rFonts w:ascii="Arial" w:hAnsi="Arial" w:cs="Arial"/>
          <w:sz w:val="20"/>
        </w:rPr>
        <w:t xml:space="preserve"> Diretor de CFC</w:t>
      </w:r>
      <w:r w:rsidRPr="00A7094F">
        <w:rPr>
          <w:rFonts w:ascii="Arial" w:hAnsi="Arial" w:cs="Arial"/>
          <w:sz w:val="20"/>
        </w:rPr>
        <w:tab/>
      </w:r>
      <w:r w:rsidRPr="00A7094F">
        <w:rPr>
          <w:rFonts w:ascii="Arial" w:hAnsi="Arial" w:cs="Arial"/>
          <w:sz w:val="20"/>
        </w:rPr>
        <w:tab/>
      </w:r>
    </w:p>
    <w:p w14:paraId="503CCF57" w14:textId="77777777" w:rsidR="00A7094F" w:rsidRPr="00A7094F" w:rsidRDefault="00A7094F" w:rsidP="00FF5A58">
      <w:pPr>
        <w:spacing w:line="360" w:lineRule="auto"/>
        <w:ind w:right="6"/>
        <w:jc w:val="both"/>
        <w:rPr>
          <w:rFonts w:ascii="Arial" w:hAnsi="Arial" w:cs="Arial"/>
          <w:sz w:val="20"/>
        </w:rPr>
      </w:pPr>
      <w:proofErr w:type="gramStart"/>
      <w:r w:rsidRPr="00A7094F">
        <w:rPr>
          <w:rFonts w:ascii="Arial" w:hAnsi="Arial" w:cs="Arial"/>
          <w:sz w:val="20"/>
        </w:rPr>
        <w:t>(  )</w:t>
      </w:r>
      <w:proofErr w:type="gramEnd"/>
      <w:r w:rsidRPr="00A7094F">
        <w:rPr>
          <w:rFonts w:ascii="Arial" w:hAnsi="Arial" w:cs="Arial"/>
          <w:sz w:val="20"/>
        </w:rPr>
        <w:t xml:space="preserve"> Instrutor de Trânsito de CFC</w:t>
      </w:r>
    </w:p>
    <w:p w14:paraId="47EB2761" w14:textId="77777777" w:rsidR="00A7094F" w:rsidRPr="00A7094F" w:rsidRDefault="00A7094F" w:rsidP="00FF5A58">
      <w:pPr>
        <w:spacing w:line="360" w:lineRule="auto"/>
        <w:ind w:right="6"/>
        <w:jc w:val="both"/>
        <w:rPr>
          <w:rFonts w:ascii="Arial" w:hAnsi="Arial" w:cs="Arial"/>
          <w:sz w:val="20"/>
        </w:rPr>
      </w:pPr>
      <w:proofErr w:type="gramStart"/>
      <w:r w:rsidRPr="00A7094F">
        <w:rPr>
          <w:rFonts w:ascii="Arial" w:hAnsi="Arial" w:cs="Arial"/>
          <w:sz w:val="20"/>
        </w:rPr>
        <w:t>(  )</w:t>
      </w:r>
      <w:proofErr w:type="gramEnd"/>
      <w:r w:rsidRPr="00A7094F">
        <w:rPr>
          <w:rFonts w:ascii="Arial" w:hAnsi="Arial" w:cs="Arial"/>
          <w:sz w:val="20"/>
        </w:rPr>
        <w:t xml:space="preserve"> Auxiliar Administrativo de CFC</w:t>
      </w:r>
    </w:p>
    <w:p w14:paraId="235287DC" w14:textId="77777777" w:rsidR="00A7094F" w:rsidRPr="00A7094F" w:rsidRDefault="00A7094F" w:rsidP="00FF5A58">
      <w:pPr>
        <w:spacing w:line="360" w:lineRule="auto"/>
        <w:ind w:right="6"/>
        <w:jc w:val="both"/>
        <w:rPr>
          <w:rFonts w:ascii="Arial" w:hAnsi="Arial" w:cs="Arial"/>
          <w:sz w:val="20"/>
        </w:rPr>
      </w:pPr>
      <w:proofErr w:type="gramStart"/>
      <w:r w:rsidRPr="00A7094F">
        <w:rPr>
          <w:rFonts w:ascii="Arial" w:hAnsi="Arial" w:cs="Arial"/>
          <w:sz w:val="20"/>
        </w:rPr>
        <w:t>(  )</w:t>
      </w:r>
      <w:proofErr w:type="gramEnd"/>
      <w:r w:rsidRPr="00A7094F">
        <w:rPr>
          <w:rFonts w:ascii="Arial" w:hAnsi="Arial" w:cs="Arial"/>
          <w:sz w:val="20"/>
        </w:rPr>
        <w:t xml:space="preserve"> Coordenador de Instituição Credenciada</w:t>
      </w:r>
      <w:r w:rsidRPr="00A7094F">
        <w:rPr>
          <w:rFonts w:ascii="Arial" w:hAnsi="Arial" w:cs="Arial"/>
          <w:sz w:val="20"/>
        </w:rPr>
        <w:tab/>
      </w:r>
    </w:p>
    <w:p w14:paraId="3032D1AC" w14:textId="77777777" w:rsidR="00A7094F" w:rsidRPr="00A7094F" w:rsidRDefault="00A7094F" w:rsidP="00FF5A58">
      <w:pPr>
        <w:spacing w:line="360" w:lineRule="auto"/>
        <w:ind w:right="6"/>
        <w:jc w:val="both"/>
        <w:rPr>
          <w:rFonts w:ascii="Arial" w:hAnsi="Arial" w:cs="Arial"/>
          <w:sz w:val="20"/>
        </w:rPr>
      </w:pPr>
      <w:proofErr w:type="gramStart"/>
      <w:r w:rsidRPr="00A7094F">
        <w:rPr>
          <w:rFonts w:ascii="Arial" w:hAnsi="Arial" w:cs="Arial"/>
          <w:sz w:val="20"/>
        </w:rPr>
        <w:t>(  )</w:t>
      </w:r>
      <w:proofErr w:type="gramEnd"/>
      <w:r w:rsidRPr="00A7094F">
        <w:rPr>
          <w:rFonts w:ascii="Arial" w:hAnsi="Arial" w:cs="Arial"/>
          <w:sz w:val="20"/>
        </w:rPr>
        <w:t xml:space="preserve"> Instrutor de Instituição Credenciada</w:t>
      </w:r>
    </w:p>
    <w:p w14:paraId="28A289A7" w14:textId="77777777" w:rsidR="00A7094F" w:rsidRPr="00A7094F" w:rsidRDefault="00A7094F" w:rsidP="00FF5A58">
      <w:pPr>
        <w:spacing w:line="360" w:lineRule="auto"/>
        <w:ind w:right="6"/>
        <w:jc w:val="both"/>
        <w:rPr>
          <w:rFonts w:ascii="Arial" w:hAnsi="Arial" w:cs="Arial"/>
          <w:sz w:val="20"/>
        </w:rPr>
      </w:pPr>
      <w:proofErr w:type="gramStart"/>
      <w:r w:rsidRPr="00A7094F">
        <w:rPr>
          <w:rFonts w:ascii="Arial" w:hAnsi="Arial" w:cs="Arial"/>
          <w:sz w:val="20"/>
        </w:rPr>
        <w:t>(  )</w:t>
      </w:r>
      <w:proofErr w:type="gramEnd"/>
      <w:r w:rsidRPr="00A7094F">
        <w:rPr>
          <w:rFonts w:ascii="Arial" w:hAnsi="Arial" w:cs="Arial"/>
          <w:sz w:val="20"/>
        </w:rPr>
        <w:t xml:space="preserve"> Auxiliar Administrativo de Instituição Credenciada</w:t>
      </w:r>
    </w:p>
    <w:p w14:paraId="7E87A128" w14:textId="77777777" w:rsidR="00A7094F" w:rsidRPr="00A7094F" w:rsidRDefault="00A7094F" w:rsidP="00FF5A58">
      <w:pPr>
        <w:spacing w:line="360" w:lineRule="auto"/>
        <w:ind w:right="6"/>
        <w:jc w:val="both"/>
        <w:rPr>
          <w:rFonts w:ascii="Arial" w:hAnsi="Arial" w:cs="Arial"/>
          <w:sz w:val="20"/>
        </w:rPr>
      </w:pPr>
      <w:proofErr w:type="gramStart"/>
      <w:r w:rsidRPr="00A7094F">
        <w:rPr>
          <w:rFonts w:ascii="Arial" w:hAnsi="Arial" w:cs="Arial"/>
          <w:sz w:val="20"/>
        </w:rPr>
        <w:t>(  )</w:t>
      </w:r>
      <w:proofErr w:type="gramEnd"/>
      <w:r w:rsidRPr="00A7094F">
        <w:rPr>
          <w:rFonts w:ascii="Arial" w:hAnsi="Arial" w:cs="Arial"/>
          <w:sz w:val="20"/>
        </w:rPr>
        <w:t xml:space="preserve"> Administrador de Clínica Credenciada</w:t>
      </w:r>
      <w:r w:rsidRPr="00A7094F">
        <w:rPr>
          <w:rFonts w:ascii="Arial" w:hAnsi="Arial" w:cs="Arial"/>
          <w:sz w:val="20"/>
        </w:rPr>
        <w:tab/>
      </w:r>
    </w:p>
    <w:p w14:paraId="343E8566" w14:textId="77777777" w:rsidR="00A7094F" w:rsidRPr="00A7094F" w:rsidRDefault="00A7094F" w:rsidP="00FF5A58">
      <w:pPr>
        <w:spacing w:line="360" w:lineRule="auto"/>
        <w:ind w:right="6"/>
        <w:jc w:val="both"/>
        <w:rPr>
          <w:rFonts w:ascii="Arial" w:hAnsi="Arial" w:cs="Arial"/>
          <w:sz w:val="20"/>
        </w:rPr>
      </w:pPr>
      <w:proofErr w:type="gramStart"/>
      <w:r w:rsidRPr="00A7094F">
        <w:rPr>
          <w:rFonts w:ascii="Arial" w:hAnsi="Arial" w:cs="Arial"/>
          <w:sz w:val="20"/>
        </w:rPr>
        <w:t>(  )</w:t>
      </w:r>
      <w:proofErr w:type="gramEnd"/>
      <w:r w:rsidRPr="00A7094F">
        <w:rPr>
          <w:rFonts w:ascii="Arial" w:hAnsi="Arial" w:cs="Arial"/>
          <w:sz w:val="20"/>
        </w:rPr>
        <w:t xml:space="preserve"> Atendente de Clínica Credenciada</w:t>
      </w:r>
    </w:p>
    <w:p w14:paraId="5D907C49" w14:textId="77777777" w:rsidR="00A7094F" w:rsidRPr="00A7094F" w:rsidRDefault="00A7094F" w:rsidP="00FF5A58">
      <w:pPr>
        <w:spacing w:line="360" w:lineRule="auto"/>
        <w:ind w:right="6"/>
        <w:jc w:val="both"/>
        <w:rPr>
          <w:rFonts w:ascii="Arial" w:hAnsi="Arial" w:cs="Arial"/>
          <w:sz w:val="20"/>
        </w:rPr>
      </w:pPr>
      <w:proofErr w:type="gramStart"/>
      <w:r w:rsidRPr="00A7094F">
        <w:rPr>
          <w:rFonts w:ascii="Arial" w:hAnsi="Arial" w:cs="Arial"/>
          <w:sz w:val="20"/>
        </w:rPr>
        <w:t>(  )</w:t>
      </w:r>
      <w:proofErr w:type="gramEnd"/>
      <w:r w:rsidRPr="00A7094F">
        <w:rPr>
          <w:rFonts w:ascii="Arial" w:hAnsi="Arial" w:cs="Arial"/>
          <w:sz w:val="20"/>
        </w:rPr>
        <w:t xml:space="preserve"> Despachante Documentalista</w:t>
      </w:r>
    </w:p>
    <w:p w14:paraId="0AFCDB62" w14:textId="77777777" w:rsidR="00A7094F" w:rsidRPr="00A7094F" w:rsidRDefault="00A7094F" w:rsidP="00FF5A58">
      <w:pPr>
        <w:spacing w:line="360" w:lineRule="auto"/>
        <w:ind w:right="6"/>
        <w:jc w:val="both"/>
        <w:rPr>
          <w:rFonts w:ascii="Arial" w:hAnsi="Arial" w:cs="Arial"/>
          <w:sz w:val="20"/>
        </w:rPr>
      </w:pPr>
      <w:proofErr w:type="gramStart"/>
      <w:r w:rsidRPr="00A7094F">
        <w:rPr>
          <w:rFonts w:ascii="Arial" w:hAnsi="Arial" w:cs="Arial"/>
          <w:sz w:val="20"/>
        </w:rPr>
        <w:t>(  )</w:t>
      </w:r>
      <w:proofErr w:type="gramEnd"/>
      <w:r w:rsidRPr="00A7094F">
        <w:rPr>
          <w:rFonts w:ascii="Arial" w:hAnsi="Arial" w:cs="Arial"/>
          <w:sz w:val="20"/>
        </w:rPr>
        <w:t xml:space="preserve"> Estampadora de Placas</w:t>
      </w:r>
    </w:p>
    <w:p w14:paraId="17E1C443" w14:textId="1BE3EC2A" w:rsidR="00A7094F" w:rsidRDefault="00A7094F" w:rsidP="00FF5A58">
      <w:pPr>
        <w:spacing w:line="360" w:lineRule="auto"/>
        <w:ind w:right="6"/>
        <w:jc w:val="both"/>
        <w:rPr>
          <w:rFonts w:ascii="Arial" w:hAnsi="Arial" w:cs="Arial"/>
          <w:sz w:val="20"/>
        </w:rPr>
      </w:pPr>
      <w:proofErr w:type="gramStart"/>
      <w:r w:rsidRPr="00A7094F">
        <w:rPr>
          <w:rFonts w:ascii="Arial" w:hAnsi="Arial" w:cs="Arial"/>
          <w:sz w:val="20"/>
        </w:rPr>
        <w:t>(  )</w:t>
      </w:r>
      <w:proofErr w:type="gramEnd"/>
      <w:r w:rsidRPr="00A7094F">
        <w:rPr>
          <w:rFonts w:ascii="Arial" w:hAnsi="Arial" w:cs="Arial"/>
          <w:sz w:val="20"/>
        </w:rPr>
        <w:t xml:space="preserve"> Outros _________</w:t>
      </w:r>
      <w:r w:rsidR="00FF5A58">
        <w:rPr>
          <w:rFonts w:ascii="Arial" w:hAnsi="Arial" w:cs="Arial"/>
          <w:sz w:val="20"/>
        </w:rPr>
        <w:t>_____</w:t>
      </w:r>
    </w:p>
    <w:p w14:paraId="4B32EBD2" w14:textId="77777777" w:rsidR="00A7094F" w:rsidRDefault="00A7094F" w:rsidP="00FF5A58">
      <w:pPr>
        <w:ind w:right="6"/>
        <w:jc w:val="both"/>
        <w:rPr>
          <w:rFonts w:ascii="Arial" w:hAnsi="Arial" w:cs="Arial"/>
          <w:sz w:val="20"/>
        </w:rPr>
      </w:pPr>
    </w:p>
    <w:p w14:paraId="1600D9CD" w14:textId="5FDC8158" w:rsidR="0016177C" w:rsidRPr="00326517" w:rsidRDefault="0016177C" w:rsidP="00FF5A58">
      <w:pPr>
        <w:ind w:right="6"/>
        <w:jc w:val="both"/>
        <w:rPr>
          <w:rFonts w:ascii="Arial" w:hAnsi="Arial" w:cs="Arial"/>
          <w:sz w:val="20"/>
        </w:rPr>
      </w:pPr>
      <w:r w:rsidRPr="00326517">
        <w:rPr>
          <w:rFonts w:ascii="Arial" w:hAnsi="Arial" w:cs="Arial"/>
          <w:sz w:val="20"/>
        </w:rPr>
        <w:t>Na presente data, solicito o consentimento de uma chave de acesso aos sistemas informatizados do Departamento de Trânsito do Paraná – DETRAN-PR. Ao receber essa chave, assumo total e incondicional responsabilidade por seu uso e me comprometo a:</w:t>
      </w:r>
    </w:p>
    <w:p w14:paraId="39B03902" w14:textId="77777777" w:rsidR="0016177C" w:rsidRPr="00326517" w:rsidRDefault="0016177C" w:rsidP="00FF5A58">
      <w:pPr>
        <w:ind w:right="6"/>
        <w:jc w:val="both"/>
        <w:rPr>
          <w:rFonts w:ascii="Arial" w:hAnsi="Arial" w:cs="Arial"/>
          <w:sz w:val="20"/>
        </w:rPr>
      </w:pPr>
    </w:p>
    <w:p w14:paraId="48822FAC" w14:textId="77777777" w:rsidR="002E507D" w:rsidRPr="00326517" w:rsidRDefault="0016177C" w:rsidP="00FF5A58">
      <w:pPr>
        <w:ind w:right="6"/>
        <w:jc w:val="both"/>
        <w:rPr>
          <w:rFonts w:ascii="Arial" w:hAnsi="Arial" w:cs="Arial"/>
          <w:strike/>
          <w:color w:val="FF0000"/>
          <w:sz w:val="20"/>
        </w:rPr>
      </w:pPr>
      <w:r w:rsidRPr="00326517">
        <w:rPr>
          <w:rFonts w:ascii="Arial" w:hAnsi="Arial" w:cs="Arial"/>
          <w:sz w:val="20"/>
        </w:rPr>
        <w:t>I. Utilizar os dados dos sistemas informatizados exclusivamente para a realização dos trabalhos pertinentes às minhas atribuições, em atendimento à finalidade pública e na persecução do interesse público, conforme os prin</w:t>
      </w:r>
      <w:r w:rsidR="002E507D" w:rsidRPr="00326517">
        <w:rPr>
          <w:rFonts w:ascii="Arial" w:hAnsi="Arial" w:cs="Arial"/>
          <w:sz w:val="20"/>
        </w:rPr>
        <w:t>cípios da Administração Pública.</w:t>
      </w:r>
    </w:p>
    <w:p w14:paraId="380C22DB" w14:textId="24BAAA51" w:rsidR="0016177C" w:rsidRPr="00326517" w:rsidRDefault="0016177C" w:rsidP="00FF5A58">
      <w:pPr>
        <w:ind w:right="6"/>
        <w:jc w:val="both"/>
        <w:rPr>
          <w:rFonts w:ascii="Arial" w:hAnsi="Arial" w:cs="Arial"/>
          <w:sz w:val="20"/>
        </w:rPr>
      </w:pPr>
      <w:r w:rsidRPr="00326517">
        <w:rPr>
          <w:rFonts w:ascii="Arial" w:hAnsi="Arial" w:cs="Arial"/>
          <w:sz w:val="20"/>
        </w:rPr>
        <w:t>II. Tratar como confidenciais todas as informações às quais terei acesso em decorrência do uso da chave de acesso, não divulgando, em hipótese alguma, dados ou fatos fora do âmbito profissional estabelecido, sob pena das sanções civis, administrativas e penais cabíveis.</w:t>
      </w:r>
    </w:p>
    <w:p w14:paraId="130CD5E4" w14:textId="17EDEC93" w:rsidR="0016177C" w:rsidRPr="00326517" w:rsidRDefault="0016177C" w:rsidP="00FF5A58">
      <w:pPr>
        <w:ind w:right="6"/>
        <w:jc w:val="both"/>
        <w:rPr>
          <w:rFonts w:ascii="Arial" w:hAnsi="Arial" w:cs="Arial"/>
          <w:sz w:val="20"/>
        </w:rPr>
      </w:pPr>
      <w:r w:rsidRPr="00326517">
        <w:rPr>
          <w:rFonts w:ascii="Arial" w:hAnsi="Arial" w:cs="Arial"/>
          <w:sz w:val="20"/>
        </w:rPr>
        <w:t>III. Utilizar os dados dos sistemas informatizados de acesso restrito com estrita cautela, adotando medidas adequadas para evitar o acesso não autorizado ou o vazamento de informações, seja por meio de visualização na tela, impressão ou arm</w:t>
      </w:r>
      <w:r w:rsidR="00B53A13" w:rsidRPr="00326517">
        <w:rPr>
          <w:rFonts w:ascii="Arial" w:hAnsi="Arial" w:cs="Arial"/>
          <w:sz w:val="20"/>
        </w:rPr>
        <w:t>azenamento em meios eletrônicos</w:t>
      </w:r>
      <w:r w:rsidRPr="00326517">
        <w:rPr>
          <w:rFonts w:ascii="Arial" w:hAnsi="Arial" w:cs="Arial"/>
          <w:sz w:val="20"/>
        </w:rPr>
        <w:t>, zelando pela integridade, confidencialidade e disponibilidade dos dados.</w:t>
      </w:r>
    </w:p>
    <w:p w14:paraId="4972E47E" w14:textId="619610D6" w:rsidR="0016177C" w:rsidRPr="00326517" w:rsidRDefault="0016177C" w:rsidP="00FF5A58">
      <w:pPr>
        <w:ind w:right="6"/>
        <w:jc w:val="both"/>
        <w:rPr>
          <w:rFonts w:ascii="Arial" w:hAnsi="Arial" w:cs="Arial"/>
          <w:sz w:val="20"/>
        </w:rPr>
      </w:pPr>
      <w:r w:rsidRPr="00326517">
        <w:rPr>
          <w:rFonts w:ascii="Arial" w:hAnsi="Arial" w:cs="Arial"/>
          <w:sz w:val="20"/>
        </w:rPr>
        <w:t xml:space="preserve">IV. Encerrar corretamente a sessão de uso do sistema sempre que me afastar da estação de trabalho, impedindo assim que terceiros não autorizados possam </w:t>
      </w:r>
      <w:r w:rsidR="00B53A13" w:rsidRPr="00326517">
        <w:rPr>
          <w:rFonts w:ascii="Arial" w:hAnsi="Arial" w:cs="Arial"/>
          <w:sz w:val="20"/>
        </w:rPr>
        <w:t>acessar os sistemas em meu nome</w:t>
      </w:r>
      <w:r w:rsidRPr="00326517">
        <w:rPr>
          <w:rFonts w:ascii="Arial" w:hAnsi="Arial" w:cs="Arial"/>
          <w:sz w:val="20"/>
        </w:rPr>
        <w:t>.</w:t>
      </w:r>
    </w:p>
    <w:p w14:paraId="427268AD" w14:textId="019AB524" w:rsidR="0016177C" w:rsidRPr="00326517" w:rsidRDefault="0016177C" w:rsidP="00FF5A58">
      <w:pPr>
        <w:ind w:right="6"/>
        <w:jc w:val="both"/>
        <w:rPr>
          <w:rFonts w:ascii="Arial" w:hAnsi="Arial" w:cs="Arial"/>
          <w:sz w:val="20"/>
        </w:rPr>
      </w:pPr>
      <w:r w:rsidRPr="00326517">
        <w:rPr>
          <w:rFonts w:ascii="Arial" w:hAnsi="Arial" w:cs="Arial"/>
          <w:sz w:val="20"/>
        </w:rPr>
        <w:t>V. Manter a senha de acesso ao(s) sistema(s) em caráter pessoal e confidencial, abstendo-me de compartilhá-la com terceiros e tomando as devidas precauções para garantir sua segurança e sigilo. Reconheço que a chave de acesso é de uso exclusivamente pessoal e intransferível</w:t>
      </w:r>
      <w:r w:rsidR="009F704D" w:rsidRPr="00326517">
        <w:rPr>
          <w:rFonts w:ascii="Arial" w:hAnsi="Arial" w:cs="Arial"/>
          <w:sz w:val="20"/>
        </w:rPr>
        <w:t>.</w:t>
      </w:r>
    </w:p>
    <w:p w14:paraId="7487843E" w14:textId="3FAD7CE8" w:rsidR="0016177C" w:rsidRPr="00326517" w:rsidRDefault="0016177C" w:rsidP="00FF5A58">
      <w:pPr>
        <w:ind w:right="6"/>
        <w:jc w:val="both"/>
        <w:rPr>
          <w:rFonts w:ascii="Arial" w:hAnsi="Arial" w:cs="Arial"/>
          <w:sz w:val="20"/>
        </w:rPr>
      </w:pPr>
      <w:r w:rsidRPr="00326517">
        <w:rPr>
          <w:rFonts w:ascii="Arial" w:hAnsi="Arial" w:cs="Arial"/>
          <w:sz w:val="20"/>
        </w:rPr>
        <w:t>VI. Alterar a senha regularmente, em conformidade com as políticas de segurança estabelecidas, especialmente quando houver suspeita de comprometimento ou violação da mesma, evitando combinações óbvias ou facilmente identificáveis.</w:t>
      </w:r>
    </w:p>
    <w:p w14:paraId="4937AA62" w14:textId="2362928D" w:rsidR="0016177C" w:rsidRPr="00326517" w:rsidRDefault="0016177C" w:rsidP="00FF5A58">
      <w:pPr>
        <w:ind w:right="6"/>
        <w:jc w:val="both"/>
        <w:rPr>
          <w:rFonts w:ascii="Arial" w:hAnsi="Arial" w:cs="Arial"/>
          <w:sz w:val="20"/>
        </w:rPr>
      </w:pPr>
      <w:r w:rsidRPr="00326517">
        <w:rPr>
          <w:rFonts w:ascii="Arial" w:hAnsi="Arial" w:cs="Arial"/>
          <w:sz w:val="20"/>
        </w:rPr>
        <w:t>VII. Adotar e seguir as boas práticas de Segurança da Informação, bem como as diretrizes estabelecidas pela instituição, em c</w:t>
      </w:r>
      <w:r w:rsidR="00326517" w:rsidRPr="00326517">
        <w:rPr>
          <w:rFonts w:ascii="Arial" w:hAnsi="Arial" w:cs="Arial"/>
          <w:sz w:val="20"/>
        </w:rPr>
        <w:t>onsonância com as disposições da</w:t>
      </w:r>
      <w:r w:rsidR="002E507D" w:rsidRPr="00326517">
        <w:rPr>
          <w:rFonts w:ascii="Arial" w:hAnsi="Arial" w:cs="Arial"/>
          <w:sz w:val="20"/>
        </w:rPr>
        <w:t xml:space="preserve"> Lei Federal nº 13.709/2018 – LGPD, Lei Federal nº 13.853/2019, Decreto Estadual nº 6.474/2020, Decreto Estadual nº 9.185/2021, Lei Federal nº 12.527/2011 – LAI, Decreto Estadual nº 10.285/2014 e Instrução Normativa nº 002/2024-DP/DETRAN – Política de Privacidade de Dados Pessoais do DETRAN/PR e Portaria DETRAN/PR nº 083/2019 – Diretriz de Segurança da Informação – DSI, Lei nº 12.965/2014 – Marco Civil da Internet, Lei Federal nº 8.429/1992 </w:t>
      </w:r>
      <w:r w:rsidR="009F704D" w:rsidRPr="00326517">
        <w:rPr>
          <w:rFonts w:ascii="Arial" w:hAnsi="Arial" w:cs="Arial"/>
          <w:sz w:val="20"/>
        </w:rPr>
        <w:t xml:space="preserve">– </w:t>
      </w:r>
      <w:r w:rsidR="002E507D" w:rsidRPr="00326517">
        <w:rPr>
          <w:rFonts w:ascii="Arial" w:hAnsi="Arial" w:cs="Arial"/>
          <w:sz w:val="20"/>
        </w:rPr>
        <w:t>Lei de Improbidade Administrativa</w:t>
      </w:r>
      <w:r w:rsidR="009F704D" w:rsidRPr="00326517">
        <w:rPr>
          <w:rFonts w:ascii="Arial" w:hAnsi="Arial" w:cs="Arial"/>
          <w:sz w:val="20"/>
        </w:rPr>
        <w:t xml:space="preserve"> e demais leis e </w:t>
      </w:r>
      <w:r w:rsidRPr="00326517">
        <w:rPr>
          <w:rFonts w:ascii="Arial" w:hAnsi="Arial" w:cs="Arial"/>
          <w:sz w:val="20"/>
        </w:rPr>
        <w:t>regulamentações aplicáveis.</w:t>
      </w:r>
    </w:p>
    <w:p w14:paraId="78208366" w14:textId="18C20ED4" w:rsidR="0016177C" w:rsidRPr="00326517" w:rsidRDefault="0016177C" w:rsidP="00FF5A58">
      <w:pPr>
        <w:ind w:right="6"/>
        <w:jc w:val="both"/>
        <w:rPr>
          <w:rFonts w:ascii="Arial" w:hAnsi="Arial" w:cs="Arial"/>
          <w:sz w:val="20"/>
        </w:rPr>
      </w:pPr>
      <w:r w:rsidRPr="00326517">
        <w:rPr>
          <w:rFonts w:ascii="Arial" w:hAnsi="Arial" w:cs="Arial"/>
          <w:sz w:val="20"/>
        </w:rPr>
        <w:lastRenderedPageBreak/>
        <w:t>VIII. Assumir total e exclusiva responsabilidade por quaisquer consequências decorrentes de minhas ações ou omissões que possam comprometer a segurança ou confidencialidade da minha chave de acesso ou das tran</w:t>
      </w:r>
      <w:r w:rsidR="00B53A13" w:rsidRPr="00326517">
        <w:rPr>
          <w:rFonts w:ascii="Arial" w:hAnsi="Arial" w:cs="Arial"/>
          <w:sz w:val="20"/>
        </w:rPr>
        <w:t>sações realizadas por meio dela</w:t>
      </w:r>
      <w:r w:rsidRPr="00326517">
        <w:rPr>
          <w:rFonts w:ascii="Arial" w:hAnsi="Arial" w:cs="Arial"/>
          <w:sz w:val="20"/>
        </w:rPr>
        <w:t>, isentando o DETRAN-PR de qualquer responsabilidade por vazamentos, compartilhamento indevido ou uso inadequado da chave de acesso sob minha guarda.</w:t>
      </w:r>
    </w:p>
    <w:p w14:paraId="07834CE9" w14:textId="77777777" w:rsidR="00144568" w:rsidRPr="00326517" w:rsidRDefault="00144568" w:rsidP="00FF5A58">
      <w:pPr>
        <w:ind w:right="6"/>
        <w:jc w:val="both"/>
        <w:rPr>
          <w:rFonts w:ascii="Arial" w:hAnsi="Arial" w:cs="Arial"/>
          <w:sz w:val="20"/>
        </w:rPr>
      </w:pPr>
    </w:p>
    <w:p w14:paraId="0679A604" w14:textId="77777777" w:rsidR="009F704D" w:rsidRPr="00326517" w:rsidRDefault="0016177C" w:rsidP="00FF5A58">
      <w:pPr>
        <w:ind w:right="6"/>
        <w:jc w:val="both"/>
        <w:rPr>
          <w:rFonts w:ascii="Arial" w:hAnsi="Arial" w:cs="Arial"/>
          <w:sz w:val="20"/>
        </w:rPr>
      </w:pPr>
      <w:r w:rsidRPr="00326517">
        <w:rPr>
          <w:rFonts w:ascii="Arial" w:hAnsi="Arial" w:cs="Arial"/>
          <w:sz w:val="20"/>
        </w:rPr>
        <w:t>Declaro, ainda, estar plenamente ciente e consciente de que:</w:t>
      </w:r>
    </w:p>
    <w:p w14:paraId="28FC5B83" w14:textId="77777777" w:rsidR="009F704D" w:rsidRPr="00326517" w:rsidRDefault="009F704D" w:rsidP="00FF5A58">
      <w:pPr>
        <w:ind w:right="6"/>
        <w:jc w:val="both"/>
        <w:rPr>
          <w:rFonts w:ascii="Arial" w:hAnsi="Arial" w:cs="Arial"/>
          <w:sz w:val="20"/>
        </w:rPr>
      </w:pPr>
    </w:p>
    <w:p w14:paraId="4BE63793" w14:textId="27BB4F73" w:rsidR="00780C62" w:rsidRPr="00326517" w:rsidRDefault="009F704D" w:rsidP="00FF5A58">
      <w:pPr>
        <w:ind w:right="6"/>
        <w:jc w:val="both"/>
        <w:rPr>
          <w:rFonts w:ascii="Arial" w:hAnsi="Arial" w:cs="Arial"/>
          <w:sz w:val="20"/>
        </w:rPr>
      </w:pPr>
      <w:r w:rsidRPr="00326517">
        <w:rPr>
          <w:rFonts w:ascii="Arial" w:hAnsi="Arial" w:cs="Arial"/>
          <w:sz w:val="20"/>
        </w:rPr>
        <w:t xml:space="preserve">I. </w:t>
      </w:r>
      <w:r w:rsidR="0016177C" w:rsidRPr="00326517">
        <w:rPr>
          <w:rFonts w:ascii="Arial" w:hAnsi="Arial" w:cs="Arial"/>
          <w:sz w:val="20"/>
        </w:rPr>
        <w:t>A chave de acesso é de uso exclusivamente pessoal e intransferível, sendo minha responsabilidade mantê-la sob minha guarda e não permitir seu uso por terceiros.</w:t>
      </w:r>
    </w:p>
    <w:p w14:paraId="2898BFAE" w14:textId="213BF854" w:rsidR="0016177C" w:rsidRPr="00326517" w:rsidRDefault="009F704D" w:rsidP="00FF5A58">
      <w:pPr>
        <w:ind w:right="6"/>
        <w:jc w:val="both"/>
        <w:rPr>
          <w:rFonts w:ascii="Arial" w:hAnsi="Arial" w:cs="Arial"/>
          <w:sz w:val="20"/>
        </w:rPr>
      </w:pPr>
      <w:r w:rsidRPr="00326517">
        <w:rPr>
          <w:rFonts w:ascii="Arial" w:hAnsi="Arial" w:cs="Arial"/>
          <w:sz w:val="20"/>
        </w:rPr>
        <w:t>II.</w:t>
      </w:r>
      <w:r w:rsidR="0016177C" w:rsidRPr="00326517">
        <w:rPr>
          <w:rFonts w:ascii="Arial" w:hAnsi="Arial" w:cs="Arial"/>
          <w:sz w:val="20"/>
        </w:rPr>
        <w:t xml:space="preserve"> Tenho o dever de preservar a integridade, confidencialidade e disponibilidade dos dados e informações contidos nos sistemas, comunicando imediatamente ao DETRAN-PR qualquer indício ou possibilidade de irregularidades, </w:t>
      </w:r>
      <w:r w:rsidRPr="00326517">
        <w:rPr>
          <w:rFonts w:ascii="Arial" w:hAnsi="Arial" w:cs="Arial"/>
          <w:sz w:val="20"/>
        </w:rPr>
        <w:t xml:space="preserve">vazamento de dados pessoais ou informações, </w:t>
      </w:r>
      <w:r w:rsidR="0016177C" w:rsidRPr="00326517">
        <w:rPr>
          <w:rFonts w:ascii="Arial" w:hAnsi="Arial" w:cs="Arial"/>
          <w:sz w:val="20"/>
        </w:rPr>
        <w:t>desvios ou falhas identificadas, sendo expressamente proibida a exploração de falhas ou vulnerabilidades existentes</w:t>
      </w:r>
      <w:r w:rsidRPr="00326517">
        <w:rPr>
          <w:rFonts w:ascii="Arial" w:hAnsi="Arial" w:cs="Arial"/>
          <w:sz w:val="20"/>
        </w:rPr>
        <w:t xml:space="preserve"> ou se omitir de relatar caso encontre irregularidades</w:t>
      </w:r>
      <w:r w:rsidR="0016177C" w:rsidRPr="00326517">
        <w:rPr>
          <w:rFonts w:ascii="Arial" w:hAnsi="Arial" w:cs="Arial"/>
          <w:sz w:val="20"/>
        </w:rPr>
        <w:t>.</w:t>
      </w:r>
    </w:p>
    <w:p w14:paraId="06FE451D" w14:textId="012F7F2E" w:rsidR="0016177C" w:rsidRPr="00326517" w:rsidRDefault="009F704D" w:rsidP="00FF5A58">
      <w:pPr>
        <w:ind w:right="6"/>
        <w:jc w:val="both"/>
        <w:rPr>
          <w:rFonts w:ascii="Arial" w:hAnsi="Arial" w:cs="Arial"/>
          <w:sz w:val="20"/>
        </w:rPr>
      </w:pPr>
      <w:r w:rsidRPr="00326517">
        <w:rPr>
          <w:rFonts w:ascii="Arial" w:hAnsi="Arial" w:cs="Arial"/>
          <w:sz w:val="20"/>
        </w:rPr>
        <w:t>III.</w:t>
      </w:r>
      <w:r w:rsidR="0016177C" w:rsidRPr="00326517">
        <w:rPr>
          <w:rFonts w:ascii="Arial" w:hAnsi="Arial" w:cs="Arial"/>
          <w:sz w:val="20"/>
        </w:rPr>
        <w:t xml:space="preserve"> Todas as atividades realizadas por meio da minha chave de acesso serão registradas e monitoradas nos sistemas, sendo minha a responsabilidade exclusiva por tais ações.</w:t>
      </w:r>
    </w:p>
    <w:p w14:paraId="63AE2746" w14:textId="04FF8AE3" w:rsidR="0016177C" w:rsidRPr="00326517" w:rsidRDefault="009F704D" w:rsidP="00FF5A58">
      <w:pPr>
        <w:ind w:right="6"/>
        <w:jc w:val="both"/>
        <w:rPr>
          <w:rFonts w:ascii="Arial" w:hAnsi="Arial" w:cs="Arial"/>
          <w:sz w:val="20"/>
        </w:rPr>
      </w:pPr>
      <w:r w:rsidRPr="00326517">
        <w:rPr>
          <w:rFonts w:ascii="Arial" w:hAnsi="Arial" w:cs="Arial"/>
          <w:sz w:val="20"/>
        </w:rPr>
        <w:t xml:space="preserve">IV. </w:t>
      </w:r>
      <w:r w:rsidR="0016177C" w:rsidRPr="00326517">
        <w:rPr>
          <w:rFonts w:ascii="Arial" w:hAnsi="Arial" w:cs="Arial"/>
          <w:sz w:val="20"/>
        </w:rPr>
        <w:t>Configura infração administrativa e penal a inserção ou facilitação da inserção de dados falsos, bem como a alteração ou exclusão indevida de informações corretas nos sistemas ou bancos de dados da Administração Pública, com a finalidade de obter vantagem indevida para si ou para outrem, ou para causar dano</w:t>
      </w:r>
      <w:r w:rsidRPr="00326517">
        <w:rPr>
          <w:rFonts w:ascii="Arial" w:hAnsi="Arial" w:cs="Arial"/>
          <w:sz w:val="20"/>
        </w:rPr>
        <w:t xml:space="preserve"> à Administração Pública, aos detentores dos dados ou à terceiros</w:t>
      </w:r>
      <w:r w:rsidR="0016177C" w:rsidRPr="00326517">
        <w:rPr>
          <w:rFonts w:ascii="Arial" w:hAnsi="Arial" w:cs="Arial"/>
          <w:sz w:val="20"/>
        </w:rPr>
        <w:t>. Além disso, é vedada a modificação ou alteração do sistema de informações ou programa</w:t>
      </w:r>
      <w:r w:rsidRPr="00326517">
        <w:rPr>
          <w:rFonts w:ascii="Arial" w:hAnsi="Arial" w:cs="Arial"/>
          <w:sz w:val="20"/>
        </w:rPr>
        <w:t>s</w:t>
      </w:r>
      <w:r w:rsidR="0016177C" w:rsidRPr="00326517">
        <w:rPr>
          <w:rFonts w:ascii="Arial" w:hAnsi="Arial" w:cs="Arial"/>
          <w:sz w:val="20"/>
        </w:rPr>
        <w:t xml:space="preserve"> de informática sem autorização ou solicitação da autoridade competente. Aqueles que violarem tais proibições estarão sujeitos às penalidades previstas na legislação brasileira, incluindo as disposições referentes a crimes contra a Administração Pública, conforme estabelecido nos artigos 313-A e 313-B do Código Penal, e às sanções da Lei de Improbidade Administrativa, sem prejuízo de outras sanções civis e disciplinares.</w:t>
      </w:r>
    </w:p>
    <w:p w14:paraId="2B259C0C" w14:textId="38D2D901" w:rsidR="0016177C" w:rsidRPr="00326517" w:rsidRDefault="009F704D" w:rsidP="00FF5A58">
      <w:pPr>
        <w:ind w:right="6"/>
        <w:jc w:val="both"/>
        <w:rPr>
          <w:rFonts w:ascii="Arial" w:hAnsi="Arial" w:cs="Arial"/>
          <w:sz w:val="20"/>
        </w:rPr>
      </w:pPr>
      <w:r w:rsidRPr="00326517">
        <w:rPr>
          <w:rFonts w:ascii="Arial" w:hAnsi="Arial" w:cs="Arial"/>
          <w:sz w:val="20"/>
        </w:rPr>
        <w:t xml:space="preserve">V. </w:t>
      </w:r>
      <w:r w:rsidR="0016177C" w:rsidRPr="00326517">
        <w:rPr>
          <w:rFonts w:ascii="Arial" w:hAnsi="Arial" w:cs="Arial"/>
          <w:sz w:val="20"/>
        </w:rPr>
        <w:t>Em caso de identificação de irregularidades ou mau uso dos sistemas, a chave de acesso poderá ser revogada sumariamente, sem prejuízo das medidas legais, administrativas, cíveis e criminais cabíveis.</w:t>
      </w:r>
    </w:p>
    <w:p w14:paraId="0BDBD701" w14:textId="77777777" w:rsidR="009F704D" w:rsidRPr="00326517" w:rsidRDefault="009F704D" w:rsidP="00FF5A58">
      <w:pPr>
        <w:ind w:right="6"/>
        <w:jc w:val="both"/>
        <w:rPr>
          <w:rFonts w:ascii="Arial" w:hAnsi="Arial" w:cs="Arial"/>
          <w:sz w:val="20"/>
        </w:rPr>
      </w:pPr>
    </w:p>
    <w:p w14:paraId="208E1071" w14:textId="179CFF38" w:rsidR="0016177C" w:rsidRDefault="0016177C" w:rsidP="00FF5A58">
      <w:pPr>
        <w:ind w:right="6"/>
        <w:jc w:val="both"/>
        <w:rPr>
          <w:rFonts w:ascii="Arial" w:hAnsi="Arial" w:cs="Arial"/>
          <w:sz w:val="20"/>
        </w:rPr>
      </w:pPr>
      <w:r w:rsidRPr="00326517">
        <w:rPr>
          <w:rFonts w:ascii="Arial" w:hAnsi="Arial" w:cs="Arial"/>
          <w:sz w:val="20"/>
        </w:rPr>
        <w:t xml:space="preserve">Declaro, nesta data, ter ciência e concordar plenamente com os procedimentos descritos acima, comprometendo-me a respeitá-los e cumpri-los integralmente, em conformidade com as normas de segurança da informação e a legislação aplicável, incluindo a </w:t>
      </w:r>
      <w:r w:rsidR="009F704D" w:rsidRPr="00326517">
        <w:rPr>
          <w:rFonts w:ascii="Arial" w:hAnsi="Arial" w:cs="Arial"/>
          <w:sz w:val="20"/>
        </w:rPr>
        <w:t xml:space="preserve">Lei Federal nº 13.709/2018 – LGPD, Lei Federal nº 13.853/2019, Decreto Estadual nº 6.474/2020, Decreto Estadual nº 9.185/2021, Lei Federal nº 12.527/2011 – LAI, Decreto Estadual nº 10.285/2014 e Instrução Normativa nº 002/2024-DP/DETRAN – Política de Privacidade de Dados Pessoais do DETRAN/PR e Portaria DETRAN/PR nº 083/2019 – Diretriz de Segurança da Informação – DSI, Lei nº 12.965/2014 – Marco Civil da Internet, Lei Federal nº 8.429/1992 – Lei de Improbidade Administrativa </w:t>
      </w:r>
      <w:r w:rsidRPr="00326517">
        <w:rPr>
          <w:rFonts w:ascii="Arial" w:hAnsi="Arial" w:cs="Arial"/>
          <w:sz w:val="20"/>
        </w:rPr>
        <w:t>e similares posteriormente sancionadas, bem como as diretrizes internas do DETRAN-PR.</w:t>
      </w:r>
    </w:p>
    <w:p w14:paraId="7C32B805" w14:textId="77777777" w:rsidR="00780C62" w:rsidRPr="00C2475E" w:rsidRDefault="00780C62" w:rsidP="00FF5A58">
      <w:pPr>
        <w:ind w:right="6"/>
        <w:jc w:val="center"/>
        <w:rPr>
          <w:rFonts w:ascii="Arial" w:hAnsi="Arial" w:cs="Arial"/>
          <w:sz w:val="20"/>
        </w:rPr>
      </w:pPr>
    </w:p>
    <w:p w14:paraId="40CA9F10" w14:textId="77777777" w:rsidR="00780C62" w:rsidRPr="00C2475E" w:rsidRDefault="00780C62" w:rsidP="00FF5A58">
      <w:pPr>
        <w:ind w:right="6"/>
        <w:jc w:val="center"/>
        <w:rPr>
          <w:rFonts w:ascii="Arial" w:hAnsi="Arial" w:cs="Arial"/>
          <w:sz w:val="20"/>
        </w:rPr>
      </w:pPr>
    </w:p>
    <w:p w14:paraId="3C9ED2F7" w14:textId="22557099" w:rsidR="0016177C" w:rsidRPr="00C2475E" w:rsidRDefault="0016177C" w:rsidP="00FF5A58">
      <w:pPr>
        <w:ind w:right="6"/>
        <w:jc w:val="center"/>
        <w:rPr>
          <w:rFonts w:ascii="Arial" w:hAnsi="Arial" w:cs="Arial"/>
          <w:sz w:val="20"/>
        </w:rPr>
      </w:pPr>
      <w:r w:rsidRPr="00C2475E">
        <w:rPr>
          <w:rFonts w:ascii="Arial" w:hAnsi="Arial" w:cs="Arial"/>
          <w:sz w:val="20"/>
        </w:rPr>
        <w:t xml:space="preserve">_________________, ______ de __________________________ </w:t>
      </w:r>
      <w:proofErr w:type="spellStart"/>
      <w:r w:rsidRPr="00C2475E">
        <w:rPr>
          <w:rFonts w:ascii="Arial" w:hAnsi="Arial" w:cs="Arial"/>
          <w:sz w:val="20"/>
        </w:rPr>
        <w:t>de</w:t>
      </w:r>
      <w:proofErr w:type="spellEnd"/>
      <w:r w:rsidRPr="00C2475E">
        <w:rPr>
          <w:rFonts w:ascii="Arial" w:hAnsi="Arial" w:cs="Arial"/>
          <w:sz w:val="20"/>
        </w:rPr>
        <w:t>____________.</w:t>
      </w:r>
    </w:p>
    <w:p w14:paraId="78CD5492" w14:textId="77777777" w:rsidR="0016177C" w:rsidRPr="00C2475E" w:rsidRDefault="0016177C" w:rsidP="00FF5A58">
      <w:pPr>
        <w:ind w:right="6"/>
        <w:jc w:val="center"/>
        <w:rPr>
          <w:rFonts w:ascii="Arial" w:hAnsi="Arial" w:cs="Arial"/>
          <w:sz w:val="20"/>
        </w:rPr>
      </w:pPr>
    </w:p>
    <w:p w14:paraId="78324FCF" w14:textId="77777777" w:rsidR="0016177C" w:rsidRPr="00C2475E" w:rsidRDefault="0016177C" w:rsidP="00FF5A58">
      <w:pPr>
        <w:ind w:right="6"/>
        <w:jc w:val="center"/>
        <w:rPr>
          <w:rFonts w:ascii="Arial" w:hAnsi="Arial" w:cs="Arial"/>
          <w:sz w:val="20"/>
        </w:rPr>
      </w:pPr>
    </w:p>
    <w:p w14:paraId="08128FC9" w14:textId="77777777" w:rsidR="00144568" w:rsidRPr="00C2475E" w:rsidRDefault="00144568" w:rsidP="00FF5A58">
      <w:pPr>
        <w:ind w:right="6"/>
        <w:jc w:val="center"/>
        <w:rPr>
          <w:rFonts w:ascii="Arial" w:hAnsi="Arial" w:cs="Arial"/>
          <w:sz w:val="20"/>
        </w:rPr>
      </w:pPr>
    </w:p>
    <w:p w14:paraId="27635595" w14:textId="77777777" w:rsidR="0016177C" w:rsidRPr="00C2475E" w:rsidRDefault="0016177C" w:rsidP="00FF5A58">
      <w:pPr>
        <w:ind w:right="6"/>
        <w:jc w:val="center"/>
        <w:rPr>
          <w:rFonts w:ascii="Arial" w:hAnsi="Arial" w:cs="Arial"/>
          <w:sz w:val="20"/>
        </w:rPr>
      </w:pPr>
      <w:bookmarkStart w:id="0" w:name="_GoBack"/>
      <w:bookmarkEnd w:id="0"/>
    </w:p>
    <w:p w14:paraId="341022B3" w14:textId="66662CB0" w:rsidR="0016177C" w:rsidRPr="00C2475E" w:rsidRDefault="0016177C" w:rsidP="00FF5A58">
      <w:pPr>
        <w:ind w:right="6"/>
        <w:jc w:val="center"/>
        <w:rPr>
          <w:rFonts w:ascii="Arial" w:hAnsi="Arial" w:cs="Arial"/>
          <w:sz w:val="20"/>
        </w:rPr>
      </w:pPr>
      <w:r w:rsidRPr="00C2475E">
        <w:rPr>
          <w:rFonts w:ascii="Arial" w:hAnsi="Arial" w:cs="Arial"/>
          <w:sz w:val="20"/>
        </w:rPr>
        <w:t>____________________________________________________________________</w:t>
      </w:r>
    </w:p>
    <w:p w14:paraId="6A10061D" w14:textId="286B65AE" w:rsidR="0016177C" w:rsidRPr="00C2475E" w:rsidRDefault="0016177C" w:rsidP="00FF5A58">
      <w:pPr>
        <w:ind w:right="6"/>
        <w:jc w:val="center"/>
        <w:rPr>
          <w:rFonts w:ascii="Arial" w:hAnsi="Arial" w:cs="Arial"/>
          <w:sz w:val="20"/>
        </w:rPr>
      </w:pPr>
      <w:r w:rsidRPr="00C2475E">
        <w:rPr>
          <w:rFonts w:ascii="Arial" w:hAnsi="Arial" w:cs="Arial"/>
          <w:sz w:val="20"/>
        </w:rPr>
        <w:t>A</w:t>
      </w:r>
      <w:r w:rsidR="00836CD2">
        <w:rPr>
          <w:rFonts w:ascii="Arial" w:hAnsi="Arial" w:cs="Arial"/>
          <w:sz w:val="20"/>
        </w:rPr>
        <w:t>ssinatura do Usuário</w:t>
      </w:r>
    </w:p>
    <w:sectPr w:rsidR="0016177C" w:rsidRPr="00C2475E" w:rsidSect="00FF5A58">
      <w:headerReference w:type="default" r:id="rId7"/>
      <w:footerReference w:type="default" r:id="rId8"/>
      <w:headerReference w:type="first" r:id="rId9"/>
      <w:footerReference w:type="first" r:id="rId10"/>
      <w:pgSz w:w="11906" w:h="16838"/>
      <w:pgMar w:top="1701" w:right="991" w:bottom="993" w:left="1701" w:header="414" w:footer="17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B3918" w14:textId="77777777" w:rsidR="006A62CB" w:rsidRDefault="006A62CB">
      <w:r>
        <w:separator/>
      </w:r>
    </w:p>
  </w:endnote>
  <w:endnote w:type="continuationSeparator" w:id="0">
    <w:p w14:paraId="3E69849A" w14:textId="77777777" w:rsidR="006A62CB" w:rsidRDefault="006A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FBA2D" w14:textId="2E169867" w:rsidR="00713702" w:rsidRDefault="00FF5A58">
    <w:pPr>
      <w:pStyle w:val="Rodap"/>
      <w:rPr>
        <w:lang w:eastAsia="pt-BR"/>
      </w:rPr>
    </w:pPr>
    <w:r>
      <w:rPr>
        <w:noProof/>
        <w:lang w:eastAsia="pt-BR"/>
      </w:rPr>
      <w:drawing>
        <wp:anchor distT="0" distB="0" distL="0" distR="0" simplePos="0" relativeHeight="251659264" behindDoc="0" locked="0" layoutInCell="0" allowOverlap="1" wp14:anchorId="1F634E16" wp14:editId="0F8CD27C">
          <wp:simplePos x="0" y="0"/>
          <wp:positionH relativeFrom="page">
            <wp:posOffset>0</wp:posOffset>
          </wp:positionH>
          <wp:positionV relativeFrom="paragraph">
            <wp:posOffset>-248285</wp:posOffset>
          </wp:positionV>
          <wp:extent cx="7559675" cy="608965"/>
          <wp:effectExtent l="0" t="0" r="3175" b="635"/>
          <wp:wrapSquare wrapText="largest"/>
          <wp:docPr id="248"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pic:cNvPicPr>
                    <a:picLocks noChangeAspect="1" noChangeArrowheads="1"/>
                  </pic:cNvPicPr>
                </pic:nvPicPr>
                <pic:blipFill>
                  <a:blip r:embed="rId1"/>
                  <a:stretch>
                    <a:fillRect/>
                  </a:stretch>
                </pic:blipFill>
                <pic:spPr bwMode="auto">
                  <a:xfrm>
                    <a:off x="0" y="0"/>
                    <a:ext cx="7559675" cy="608965"/>
                  </a:xfrm>
                  <a:prstGeom prst="rect">
                    <a:avLst/>
                  </a:prstGeom>
                  <a:noFill/>
                </pic:spPr>
              </pic:pic>
            </a:graphicData>
          </a:graphic>
        </wp:anchor>
      </w:drawing>
    </w:r>
    <w:r w:rsidR="00780C62">
      <w:rPr>
        <w:noProof/>
        <w:lang w:eastAsia="pt-BR"/>
      </w:rPr>
      <mc:AlternateContent>
        <mc:Choice Requires="wps">
          <w:drawing>
            <wp:anchor distT="0" distB="8890" distL="0" distR="0" simplePos="0" relativeHeight="251655168" behindDoc="1" locked="0" layoutInCell="1" allowOverlap="1" wp14:anchorId="45222483" wp14:editId="4EAE7D00">
              <wp:simplePos x="0" y="0"/>
              <wp:positionH relativeFrom="column">
                <wp:posOffset>47625</wp:posOffset>
              </wp:positionH>
              <wp:positionV relativeFrom="paragraph">
                <wp:posOffset>5715</wp:posOffset>
              </wp:positionV>
              <wp:extent cx="7505700" cy="485775"/>
              <wp:effectExtent l="0" t="0" r="0" b="9525"/>
              <wp:wrapNone/>
              <wp:docPr id="3" name="Caixa de Texto 3"/>
              <wp:cNvGraphicFramePr/>
              <a:graphic xmlns:a="http://schemas.openxmlformats.org/drawingml/2006/main">
                <a:graphicData uri="http://schemas.microsoft.com/office/word/2010/wordprocessingShape">
                  <wps:wsp>
                    <wps:cNvSpPr/>
                    <wps:spPr>
                      <a:xfrm>
                        <a:off x="0" y="0"/>
                        <a:ext cx="7505640" cy="485640"/>
                      </a:xfrm>
                      <a:prstGeom prst="rect">
                        <a:avLst/>
                      </a:prstGeom>
                      <a:noFill/>
                      <a:ln w="0">
                        <a:noFill/>
                      </a:ln>
                    </wps:spPr>
                    <wps:style>
                      <a:lnRef idx="0">
                        <a:schemeClr val="accent1"/>
                      </a:lnRef>
                      <a:fillRef idx="0">
                        <a:schemeClr val="accent1"/>
                      </a:fillRef>
                      <a:effectRef idx="0">
                        <a:schemeClr val="accent1"/>
                      </a:effectRef>
                      <a:fontRef idx="minor"/>
                    </wps:style>
                    <wps:txbx>
                      <w:txbxContent>
                        <w:p w14:paraId="098D4719" w14:textId="77777777" w:rsidR="00713702" w:rsidRDefault="00713702">
                          <w:pPr>
                            <w:pStyle w:val="Contedodoquadro"/>
                            <w:jc w:val="center"/>
                            <w:rPr>
                              <w:sz w:val="15"/>
                              <w:szCs w:val="20"/>
                            </w:rPr>
                          </w:pPr>
                        </w:p>
                      </w:txbxContent>
                    </wps:txbx>
                    <wps:bodyPr anchor="t">
                      <a:prstTxWarp prst="textNoShape">
                        <a:avLst/>
                      </a:prstTxWarp>
                      <a:noAutofit/>
                    </wps:bodyPr>
                  </wps:wsp>
                </a:graphicData>
              </a:graphic>
            </wp:anchor>
          </w:drawing>
        </mc:Choice>
        <mc:Fallback>
          <w:pict>
            <v:rect w14:anchorId="45222483" id="Caixa de Texto 3" o:spid="_x0000_s1026" style="position:absolute;margin-left:3.75pt;margin-top:.45pt;width:591pt;height:38.25pt;z-index:-251661312;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" filled="f" stroked="f" strokeweight="0">
              <v:textbox>
                <w:txbxContent>
                  <w:p w14:paraId="098D4719" w14:textId="77777777" w:rsidR="00713702" w:rsidRDefault="00713702">
                    <w:pPr>
                      <w:pStyle w:val="Contedodoquadro"/>
                      <w:jc w:val="center"/>
                      <w:rPr>
                        <w:sz w:val="15"/>
                        <w:szCs w:val="20"/>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AD5A7" w14:textId="77777777" w:rsidR="00713702" w:rsidRDefault="00780C62">
    <w:pPr>
      <w:pStyle w:val="Rodap"/>
      <w:rPr>
        <w:lang w:eastAsia="pt-BR"/>
      </w:rPr>
    </w:pPr>
    <w:r>
      <w:rPr>
        <w:noProof/>
        <w:lang w:eastAsia="pt-BR"/>
      </w:rPr>
      <mc:AlternateContent>
        <mc:Choice Requires="wps">
          <w:drawing>
            <wp:anchor distT="0" distB="8890" distL="0" distR="0" simplePos="0" relativeHeight="251656192" behindDoc="1" locked="0" layoutInCell="1" allowOverlap="1" wp14:anchorId="6FE157A5" wp14:editId="32EC39CC">
              <wp:simplePos x="0" y="0"/>
              <wp:positionH relativeFrom="column">
                <wp:posOffset>47625</wp:posOffset>
              </wp:positionH>
              <wp:positionV relativeFrom="paragraph">
                <wp:posOffset>5715</wp:posOffset>
              </wp:positionV>
              <wp:extent cx="7505700" cy="485775"/>
              <wp:effectExtent l="0" t="0" r="0" b="9525"/>
              <wp:wrapNone/>
              <wp:docPr id="5" name="Caixa de Texto 3"/>
              <wp:cNvGraphicFramePr/>
              <a:graphic xmlns:a="http://schemas.openxmlformats.org/drawingml/2006/main">
                <a:graphicData uri="http://schemas.microsoft.com/office/word/2010/wordprocessingShape">
                  <wps:wsp>
                    <wps:cNvSpPr/>
                    <wps:spPr>
                      <a:xfrm>
                        <a:off x="0" y="0"/>
                        <a:ext cx="7505640" cy="485640"/>
                      </a:xfrm>
                      <a:prstGeom prst="rect">
                        <a:avLst/>
                      </a:prstGeom>
                      <a:noFill/>
                      <a:ln w="0">
                        <a:noFill/>
                      </a:ln>
                    </wps:spPr>
                    <wps:style>
                      <a:lnRef idx="0">
                        <a:schemeClr val="accent1"/>
                      </a:lnRef>
                      <a:fillRef idx="0">
                        <a:schemeClr val="accent1"/>
                      </a:fillRef>
                      <a:effectRef idx="0">
                        <a:schemeClr val="accent1"/>
                      </a:effectRef>
                      <a:fontRef idx="minor"/>
                    </wps:style>
                    <wps:txbx>
                      <w:txbxContent>
                        <w:p w14:paraId="28483E26" w14:textId="77777777" w:rsidR="00713702" w:rsidRDefault="00713702">
                          <w:pPr>
                            <w:pStyle w:val="Contedodoquadro"/>
                            <w:jc w:val="center"/>
                            <w:rPr>
                              <w:sz w:val="15"/>
                              <w:szCs w:val="20"/>
                            </w:rPr>
                          </w:pPr>
                        </w:p>
                      </w:txbxContent>
                    </wps:txbx>
                    <wps:bodyPr anchor="t">
                      <a:prstTxWarp prst="textNoShape">
                        <a:avLst/>
                      </a:prstTxWarp>
                      <a:noAutofit/>
                    </wps:bodyPr>
                  </wps:wsp>
                </a:graphicData>
              </a:graphic>
            </wp:anchor>
          </w:drawing>
        </mc:Choice>
        <mc:Fallback>
          <w:pict>
            <v:rect w14:anchorId="6FE157A5" id="_x0000_s1027" style="position:absolute;margin-left:3.75pt;margin-top:.45pt;width:591pt;height:38.25pt;z-index:-251660288;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" filled="f" stroked="f" strokeweight="0">
              <v:textbox>
                <w:txbxContent>
                  <w:p w14:paraId="28483E26" w14:textId="77777777" w:rsidR="00713702" w:rsidRDefault="00713702">
                    <w:pPr>
                      <w:pStyle w:val="Contedodoquadro"/>
                      <w:jc w:val="center"/>
                      <w:rPr>
                        <w:sz w:val="15"/>
                        <w:szCs w:val="20"/>
                      </w:rPr>
                    </w:pPr>
                  </w:p>
                </w:txbxContent>
              </v:textbox>
            </v:rect>
          </w:pict>
        </mc:Fallback>
      </mc:AlternateContent>
    </w:r>
    <w:r>
      <w:rPr>
        <w:noProof/>
        <w:lang w:eastAsia="pt-BR"/>
      </w:rPr>
      <w:drawing>
        <wp:anchor distT="0" distB="0" distL="0" distR="0" simplePos="0" relativeHeight="251660288" behindDoc="0" locked="0" layoutInCell="0" allowOverlap="1" wp14:anchorId="2B720D78" wp14:editId="517B7D93">
          <wp:simplePos x="0" y="0"/>
          <wp:positionH relativeFrom="column">
            <wp:align>center</wp:align>
          </wp:positionH>
          <wp:positionV relativeFrom="paragraph">
            <wp:align>top</wp:align>
          </wp:positionV>
          <wp:extent cx="7559675" cy="608965"/>
          <wp:effectExtent l="0" t="0" r="0" b="0"/>
          <wp:wrapSquare wrapText="largest"/>
          <wp:docPr id="250"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2"/>
                  <pic:cNvPicPr>
                    <a:picLocks noChangeAspect="1" noChangeArrowheads="1"/>
                  </pic:cNvPicPr>
                </pic:nvPicPr>
                <pic:blipFill>
                  <a:blip r:embed="rId1"/>
                  <a:stretch>
                    <a:fillRect/>
                  </a:stretch>
                </pic:blipFill>
                <pic:spPr bwMode="auto">
                  <a:xfrm>
                    <a:off x="0" y="0"/>
                    <a:ext cx="7559675" cy="608965"/>
                  </a:xfrm>
                  <a:prstGeom prst="rect">
                    <a:avLst/>
                  </a:prstGeom>
                  <a:noFill/>
                </pic:spPr>
              </pic:pic>
            </a:graphicData>
          </a:graphic>
        </wp:anchor>
      </w:drawing>
    </w:r>
  </w:p>
  <w:p w14:paraId="18932A0F" w14:textId="77777777" w:rsidR="00713702" w:rsidRDefault="0071370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E6CCA" w14:textId="77777777" w:rsidR="006A62CB" w:rsidRDefault="006A62CB">
      <w:r>
        <w:separator/>
      </w:r>
    </w:p>
  </w:footnote>
  <w:footnote w:type="continuationSeparator" w:id="0">
    <w:p w14:paraId="111622D9" w14:textId="77777777" w:rsidR="006A62CB" w:rsidRDefault="006A6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CF216" w14:textId="77777777" w:rsidR="00713702" w:rsidRDefault="00780C62">
    <w:pPr>
      <w:pStyle w:val="Cabealho"/>
      <w:ind w:left="-426"/>
      <w:jc w:val="center"/>
    </w:pPr>
    <w:r>
      <w:rPr>
        <w:noProof/>
        <w:lang w:eastAsia="pt-BR"/>
      </w:rPr>
      <w:drawing>
        <wp:anchor distT="0" distB="0" distL="0" distR="0" simplePos="0" relativeHeight="251657216" behindDoc="0" locked="0" layoutInCell="1" allowOverlap="1" wp14:anchorId="6A1303AC" wp14:editId="5CED3C54">
          <wp:simplePos x="0" y="0"/>
          <wp:positionH relativeFrom="page">
            <wp:align>left</wp:align>
          </wp:positionH>
          <wp:positionV relativeFrom="paragraph">
            <wp:posOffset>-491490</wp:posOffset>
          </wp:positionV>
          <wp:extent cx="7560310" cy="1267460"/>
          <wp:effectExtent l="0" t="0" r="2540" b="8890"/>
          <wp:wrapNone/>
          <wp:docPr id="24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560310" cy="126746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0A937" w14:textId="77777777" w:rsidR="00713702" w:rsidRDefault="00780C62">
    <w:pPr>
      <w:pStyle w:val="Cabealho"/>
      <w:ind w:left="-426"/>
      <w:jc w:val="center"/>
    </w:pPr>
    <w:r>
      <w:rPr>
        <w:noProof/>
        <w:lang w:eastAsia="pt-BR"/>
      </w:rPr>
      <w:drawing>
        <wp:anchor distT="0" distB="0" distL="0" distR="0" simplePos="0" relativeHeight="251658240" behindDoc="0" locked="0" layoutInCell="1" allowOverlap="1" wp14:anchorId="784263A8" wp14:editId="25F62B21">
          <wp:simplePos x="0" y="0"/>
          <wp:positionH relativeFrom="column">
            <wp:posOffset>-450215</wp:posOffset>
          </wp:positionH>
          <wp:positionV relativeFrom="paragraph">
            <wp:posOffset>-262890</wp:posOffset>
          </wp:positionV>
          <wp:extent cx="7560310" cy="1267460"/>
          <wp:effectExtent l="0" t="0" r="0" b="0"/>
          <wp:wrapNone/>
          <wp:docPr id="249"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560310" cy="12674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A23DD2"/>
    <w:multiLevelType w:val="hybridMultilevel"/>
    <w:tmpl w:val="8F9E02B2"/>
    <w:lvl w:ilvl="0" w:tplc="04160013">
      <w:start w:val="1"/>
      <w:numFmt w:val="upperRoman"/>
      <w:lvlText w:val="%1."/>
      <w:lvlJc w:val="righ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702"/>
    <w:rsid w:val="000B06A1"/>
    <w:rsid w:val="00144568"/>
    <w:rsid w:val="0016177C"/>
    <w:rsid w:val="001920CE"/>
    <w:rsid w:val="001D1E7E"/>
    <w:rsid w:val="002335E6"/>
    <w:rsid w:val="002E507D"/>
    <w:rsid w:val="00326517"/>
    <w:rsid w:val="003E15D0"/>
    <w:rsid w:val="004221BF"/>
    <w:rsid w:val="00436BC6"/>
    <w:rsid w:val="005953E0"/>
    <w:rsid w:val="005B5F8B"/>
    <w:rsid w:val="00656551"/>
    <w:rsid w:val="006A387E"/>
    <w:rsid w:val="006A62CB"/>
    <w:rsid w:val="006D0D60"/>
    <w:rsid w:val="006D24B3"/>
    <w:rsid w:val="00713702"/>
    <w:rsid w:val="00780C62"/>
    <w:rsid w:val="007C6FEF"/>
    <w:rsid w:val="00836CD2"/>
    <w:rsid w:val="009F704D"/>
    <w:rsid w:val="00A7094F"/>
    <w:rsid w:val="00B53A13"/>
    <w:rsid w:val="00B679E5"/>
    <w:rsid w:val="00BA77DB"/>
    <w:rsid w:val="00C2475E"/>
    <w:rsid w:val="00FF5A5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301AF"/>
  <w15:docId w15:val="{85D5EF70-8111-49BE-ADB9-C2E18FD4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3F2BF2"/>
  </w:style>
  <w:style w:type="character" w:customStyle="1" w:styleId="RodapChar">
    <w:name w:val="Rodapé Char"/>
    <w:basedOn w:val="Fontepargpadro"/>
    <w:link w:val="Rodap"/>
    <w:uiPriority w:val="99"/>
    <w:qFormat/>
    <w:rsid w:val="003F2BF2"/>
  </w:style>
  <w:style w:type="character" w:customStyle="1" w:styleId="TextodebaloChar">
    <w:name w:val="Texto de balão Char"/>
    <w:basedOn w:val="Fontepargpadro"/>
    <w:link w:val="Textodebalo"/>
    <w:uiPriority w:val="99"/>
    <w:semiHidden/>
    <w:qFormat/>
    <w:rsid w:val="00E40693"/>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3F2BF2"/>
    <w:pPr>
      <w:tabs>
        <w:tab w:val="center" w:pos="4419"/>
        <w:tab w:val="right" w:pos="8838"/>
      </w:tabs>
    </w:pPr>
  </w:style>
  <w:style w:type="paragraph" w:styleId="Rodap">
    <w:name w:val="footer"/>
    <w:basedOn w:val="Normal"/>
    <w:link w:val="RodapChar"/>
    <w:uiPriority w:val="99"/>
    <w:unhideWhenUsed/>
    <w:rsid w:val="003F2BF2"/>
    <w:pPr>
      <w:tabs>
        <w:tab w:val="center" w:pos="4419"/>
        <w:tab w:val="right" w:pos="8838"/>
      </w:tabs>
    </w:pPr>
  </w:style>
  <w:style w:type="paragraph" w:styleId="Textodebalo">
    <w:name w:val="Balloon Text"/>
    <w:basedOn w:val="Normal"/>
    <w:link w:val="TextodebaloChar"/>
    <w:uiPriority w:val="99"/>
    <w:semiHidden/>
    <w:unhideWhenUsed/>
    <w:qFormat/>
    <w:rsid w:val="00E40693"/>
    <w:rPr>
      <w:rFonts w:ascii="Tahoma" w:hAnsi="Tahoma" w:cs="Tahoma"/>
      <w:sz w:val="16"/>
      <w:szCs w:val="16"/>
    </w:rPr>
  </w:style>
  <w:style w:type="paragraph" w:customStyle="1" w:styleId="Default">
    <w:name w:val="Default"/>
    <w:qFormat/>
    <w:rsid w:val="002407D3"/>
    <w:rPr>
      <w:rFonts w:ascii="Calibri" w:eastAsia="Calibri" w:hAnsi="Calibri" w:cs="Calibri"/>
      <w:color w:val="000000"/>
    </w:rPr>
  </w:style>
  <w:style w:type="paragraph" w:customStyle="1" w:styleId="Contedodoquadro">
    <w:name w:val="Conteúdo do quadro"/>
    <w:basedOn w:val="Normal"/>
    <w:qFormat/>
  </w:style>
  <w:style w:type="table" w:styleId="Tabelacomgrade">
    <w:name w:val="Table Grid"/>
    <w:basedOn w:val="Tabelanormal"/>
    <w:uiPriority w:val="39"/>
    <w:rsid w:val="00C36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80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5537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dc:description/>
  <cp:lastModifiedBy>Angela Paula de Oliveira</cp:lastModifiedBy>
  <cp:revision>2</cp:revision>
  <dcterms:created xsi:type="dcterms:W3CDTF">2025-08-01T13:55:00Z</dcterms:created>
  <dcterms:modified xsi:type="dcterms:W3CDTF">2025-08-01T13:55:00Z</dcterms:modified>
  <dc:language>pt-BR</dc:language>
</cp:coreProperties>
</file>